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30" w:rsidRDefault="00776A30" w:rsidP="00776A30">
      <w:pPr>
        <w:jc w:val="center"/>
        <w:rPr>
          <w:rFonts w:ascii="Arial" w:hAnsi="Arial" w:cs="Arial"/>
          <w:b/>
          <w:sz w:val="28"/>
          <w:szCs w:val="28"/>
          <w:lang w:val="en-US"/>
        </w:rPr>
      </w:pPr>
      <w:r w:rsidRPr="0051190B">
        <w:rPr>
          <w:rFonts w:ascii="Arial" w:hAnsi="Arial" w:cs="Arial"/>
        </w:rPr>
        <w:tab/>
      </w:r>
      <w:r>
        <w:rPr>
          <w:rFonts w:ascii="Arial" w:hAnsi="Arial" w:cs="Arial"/>
          <w:b/>
          <w:sz w:val="28"/>
          <w:szCs w:val="28"/>
          <w:lang w:val="en-US"/>
        </w:rPr>
        <w:t>MOUNT ROSKILL GRAMMAR SCHOOL</w:t>
      </w:r>
    </w:p>
    <w:p w:rsidR="00776A30" w:rsidRDefault="00776A30" w:rsidP="00776A30">
      <w:pPr>
        <w:jc w:val="center"/>
        <w:rPr>
          <w:rFonts w:ascii="Arial" w:hAnsi="Arial" w:cs="Arial"/>
          <w:sz w:val="16"/>
          <w:szCs w:val="16"/>
          <w:lang w:val="en-US"/>
        </w:rPr>
      </w:pPr>
      <w:r>
        <w:rPr>
          <w:noProof/>
          <w:sz w:val="20"/>
          <w:lang w:eastAsia="en-NZ"/>
        </w:rPr>
        <w:drawing>
          <wp:inline distT="0" distB="0" distL="0" distR="0" wp14:anchorId="1BE2A8DB" wp14:editId="6174A203">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776A30" w:rsidRDefault="00776A30" w:rsidP="00776A30">
      <w:pPr>
        <w:jc w:val="center"/>
        <w:rPr>
          <w:rFonts w:ascii="Arial" w:hAnsi="Arial" w:cs="Arial"/>
          <w:sz w:val="16"/>
          <w:szCs w:val="16"/>
          <w:lang w:val="en-US"/>
        </w:rPr>
      </w:pPr>
    </w:p>
    <w:p w:rsidR="00776A30" w:rsidRPr="00706D8C" w:rsidRDefault="00776A30" w:rsidP="00776A30">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rsidR="00776A30" w:rsidRDefault="00776A30" w:rsidP="00776A30">
      <w:pPr>
        <w:jc w:val="center"/>
        <w:rPr>
          <w:rFonts w:ascii="Arial" w:hAnsi="Arial" w:cs="Arial"/>
          <w:b/>
          <w:sz w:val="28"/>
          <w:szCs w:val="28"/>
          <w:lang w:val="en-US"/>
        </w:rPr>
      </w:pPr>
      <w:r>
        <w:rPr>
          <w:rFonts w:ascii="Arial" w:hAnsi="Arial" w:cs="Arial"/>
          <w:b/>
          <w:sz w:val="28"/>
          <w:szCs w:val="28"/>
          <w:lang w:val="en-US"/>
        </w:rPr>
        <w:t xml:space="preserve">MONDAY 7 MAY 2018 </w:t>
      </w:r>
    </w:p>
    <w:p w:rsidR="00776A30" w:rsidRPr="00810094" w:rsidRDefault="00776A30" w:rsidP="00776A30">
      <w:pPr>
        <w:jc w:val="center"/>
        <w:rPr>
          <w:rFonts w:ascii="Arial" w:hAnsi="Arial" w:cs="Arial"/>
          <w:sz w:val="28"/>
          <w:szCs w:val="28"/>
          <w:lang w:val="en-US"/>
        </w:rPr>
      </w:pPr>
      <w:r w:rsidRPr="00810094">
        <w:rPr>
          <w:rFonts w:ascii="Arial" w:hAnsi="Arial" w:cs="Arial"/>
          <w:i/>
          <w:sz w:val="22"/>
          <w:szCs w:val="28"/>
          <w:lang w:val="en-US"/>
        </w:rPr>
        <w:t>(April</w:t>
      </w:r>
      <w:r w:rsidRPr="00810094">
        <w:rPr>
          <w:rFonts w:ascii="Arial" w:hAnsi="Arial" w:cs="Arial"/>
          <w:b/>
          <w:i/>
          <w:sz w:val="22"/>
          <w:szCs w:val="28"/>
          <w:lang w:val="en-US"/>
        </w:rPr>
        <w:t xml:space="preserve"> </w:t>
      </w:r>
      <w:r w:rsidRPr="00810094">
        <w:rPr>
          <w:rFonts w:ascii="Arial" w:hAnsi="Arial" w:cs="Arial"/>
          <w:i/>
          <w:sz w:val="22"/>
          <w:szCs w:val="28"/>
          <w:lang w:val="en-US"/>
        </w:rPr>
        <w:t>Meeting)</w:t>
      </w:r>
    </w:p>
    <w:p w:rsidR="00776A30" w:rsidRDefault="00776A30" w:rsidP="00776A30">
      <w:pPr>
        <w:jc w:val="center"/>
        <w:rPr>
          <w:rFonts w:ascii="Arial" w:hAnsi="Arial" w:cs="Arial"/>
          <w:sz w:val="16"/>
          <w:szCs w:val="16"/>
          <w:lang w:val="en-US"/>
        </w:rPr>
      </w:pPr>
      <w:r>
        <w:rPr>
          <w:rFonts w:ascii="Arial" w:hAnsi="Arial" w:cs="Arial"/>
          <w:sz w:val="16"/>
          <w:szCs w:val="16"/>
          <w:lang w:val="en-US"/>
        </w:rPr>
        <w:t>At 5.30pm in the Conference Room</w:t>
      </w:r>
    </w:p>
    <w:p w:rsidR="00776A30" w:rsidRDefault="00776A30" w:rsidP="00776A30"/>
    <w:p w:rsidR="00776A30" w:rsidRDefault="00776A30" w:rsidP="00776A30">
      <w:pPr>
        <w:tabs>
          <w:tab w:val="left" w:pos="567"/>
          <w:tab w:val="left" w:pos="2694"/>
        </w:tabs>
        <w:ind w:left="567" w:hanging="567"/>
        <w:rPr>
          <w:rFonts w:ascii="Arial" w:hAnsi="Arial" w:cs="Arial"/>
          <w:sz w:val="22"/>
        </w:rPr>
      </w:pPr>
      <w:r w:rsidRPr="00A122F7">
        <w:rPr>
          <w:rFonts w:ascii="Arial" w:hAnsi="Arial" w:cs="Arial"/>
          <w:sz w:val="22"/>
        </w:rPr>
        <w:tab/>
        <w:t xml:space="preserve">Ms Pot welcomed everyone to the </w:t>
      </w:r>
      <w:r>
        <w:rPr>
          <w:rFonts w:ascii="Arial" w:hAnsi="Arial" w:cs="Arial"/>
          <w:sz w:val="22"/>
        </w:rPr>
        <w:t xml:space="preserve">meeting, led introductions then </w:t>
      </w:r>
      <w:r w:rsidRPr="00A122F7">
        <w:rPr>
          <w:rFonts w:ascii="Arial" w:hAnsi="Arial" w:cs="Arial"/>
          <w:sz w:val="22"/>
        </w:rPr>
        <w:t>declared the me</w:t>
      </w:r>
      <w:r>
        <w:rPr>
          <w:rFonts w:ascii="Arial" w:hAnsi="Arial" w:cs="Arial"/>
          <w:sz w:val="22"/>
        </w:rPr>
        <w:t>eting for April open at 5.3</w:t>
      </w:r>
      <w:r w:rsidRPr="00A122F7">
        <w:rPr>
          <w:rFonts w:ascii="Arial" w:hAnsi="Arial" w:cs="Arial"/>
          <w:sz w:val="22"/>
        </w:rPr>
        <w:t>0p</w:t>
      </w:r>
      <w:r>
        <w:rPr>
          <w:rFonts w:ascii="Arial" w:hAnsi="Arial" w:cs="Arial"/>
          <w:sz w:val="22"/>
        </w:rPr>
        <w:t>m.</w:t>
      </w:r>
    </w:p>
    <w:p w:rsidR="00776A30" w:rsidRDefault="00776A30" w:rsidP="00776A30">
      <w:pPr>
        <w:tabs>
          <w:tab w:val="left" w:pos="567"/>
          <w:tab w:val="left" w:pos="2694"/>
        </w:tabs>
        <w:ind w:left="567" w:hanging="567"/>
        <w:rPr>
          <w:rFonts w:ascii="Arial" w:hAnsi="Arial" w:cs="Arial"/>
          <w:sz w:val="22"/>
        </w:rPr>
      </w:pPr>
    </w:p>
    <w:p w:rsidR="00776A30" w:rsidRPr="006A4DF4" w:rsidRDefault="00776A30" w:rsidP="00776A30">
      <w:pPr>
        <w:tabs>
          <w:tab w:val="left" w:pos="600"/>
        </w:tabs>
        <w:rPr>
          <w:rFonts w:ascii="Arial" w:hAnsi="Arial" w:cs="Arial"/>
          <w:b/>
          <w:sz w:val="22"/>
          <w:szCs w:val="22"/>
          <w:lang w:val="en-US"/>
        </w:rPr>
      </w:pPr>
      <w:r>
        <w:rPr>
          <w:rFonts w:ascii="Arial" w:hAnsi="Arial" w:cs="Arial"/>
          <w:b/>
          <w:sz w:val="22"/>
        </w:rPr>
        <w:tab/>
        <w:t>PRESENTATION</w:t>
      </w:r>
    </w:p>
    <w:p w:rsidR="00776A30" w:rsidRDefault="00776A30" w:rsidP="00776A30">
      <w:pPr>
        <w:tabs>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proofErr w:type="spellStart"/>
      <w:r>
        <w:rPr>
          <w:rFonts w:ascii="Arial" w:hAnsi="Arial" w:cs="Arial"/>
          <w:sz w:val="22"/>
          <w:szCs w:val="22"/>
          <w:lang w:val="en-US"/>
        </w:rPr>
        <w:t>Mr</w:t>
      </w:r>
      <w:proofErr w:type="spellEnd"/>
      <w:r>
        <w:rPr>
          <w:rFonts w:ascii="Arial" w:hAnsi="Arial" w:cs="Arial"/>
          <w:sz w:val="22"/>
          <w:szCs w:val="22"/>
          <w:lang w:val="en-US"/>
        </w:rPr>
        <w:t xml:space="preserve"> Watson introduced and welcomed Mrs Nicole Peterson, Deputy Principal. Mrs Peterson spoke about the Curriculum review progress focusing on ability group.</w:t>
      </w:r>
    </w:p>
    <w:p w:rsidR="00776A30" w:rsidRDefault="00776A30" w:rsidP="00776A30">
      <w:pPr>
        <w:tabs>
          <w:tab w:val="left" w:pos="600"/>
          <w:tab w:val="left" w:pos="3360"/>
        </w:tabs>
        <w:ind w:left="600" w:hanging="600"/>
        <w:jc w:val="both"/>
        <w:rPr>
          <w:rFonts w:ascii="Arial" w:hAnsi="Arial" w:cs="Arial"/>
          <w:sz w:val="22"/>
          <w:szCs w:val="22"/>
          <w:lang w:val="en-US"/>
        </w:rPr>
      </w:pPr>
    </w:p>
    <w:p w:rsidR="00776A30" w:rsidRDefault="00776A30" w:rsidP="00776A30">
      <w:pPr>
        <w:tabs>
          <w:tab w:val="left" w:pos="600"/>
          <w:tab w:val="left" w:pos="3360"/>
        </w:tabs>
        <w:ind w:left="600" w:hanging="600"/>
        <w:jc w:val="both"/>
        <w:rPr>
          <w:rFonts w:ascii="Arial" w:hAnsi="Arial" w:cs="Arial"/>
          <w:sz w:val="22"/>
          <w:szCs w:val="22"/>
          <w:lang w:val="en-US"/>
        </w:rPr>
      </w:pPr>
      <w:r>
        <w:rPr>
          <w:rFonts w:ascii="Arial" w:hAnsi="Arial" w:cs="Arial"/>
          <w:sz w:val="22"/>
          <w:szCs w:val="22"/>
          <w:lang w:val="en-US"/>
        </w:rPr>
        <w:tab/>
      </w:r>
      <w:proofErr w:type="spellStart"/>
      <w:r>
        <w:rPr>
          <w:rFonts w:ascii="Arial" w:hAnsi="Arial" w:cs="Arial"/>
          <w:sz w:val="22"/>
          <w:szCs w:val="22"/>
          <w:lang w:val="en-US"/>
        </w:rPr>
        <w:t>Mr</w:t>
      </w:r>
      <w:proofErr w:type="spellEnd"/>
      <w:r>
        <w:rPr>
          <w:rFonts w:ascii="Arial" w:hAnsi="Arial" w:cs="Arial"/>
          <w:sz w:val="22"/>
          <w:szCs w:val="22"/>
          <w:lang w:val="en-US"/>
        </w:rPr>
        <w:t xml:space="preserve"> Watson thanked Mrs Peterson for her leadership in this area and </w:t>
      </w:r>
      <w:bookmarkStart w:id="0" w:name="_GoBack"/>
      <w:bookmarkEnd w:id="0"/>
      <w:r>
        <w:rPr>
          <w:rFonts w:ascii="Arial" w:hAnsi="Arial" w:cs="Arial"/>
          <w:sz w:val="22"/>
          <w:szCs w:val="22"/>
          <w:lang w:val="en-US"/>
        </w:rPr>
        <w:t>an informative presentation.</w:t>
      </w:r>
    </w:p>
    <w:p w:rsidR="00776A30" w:rsidRPr="00731AEC" w:rsidRDefault="00776A30" w:rsidP="00776A30">
      <w:pPr>
        <w:tabs>
          <w:tab w:val="left" w:pos="600"/>
        </w:tabs>
        <w:rPr>
          <w:rFonts w:ascii="Arial" w:hAnsi="Arial" w:cs="Arial"/>
          <w:sz w:val="16"/>
          <w:szCs w:val="22"/>
          <w:lang w:val="en-US"/>
        </w:rPr>
      </w:pPr>
      <w:r>
        <w:rPr>
          <w:rFonts w:ascii="Arial" w:hAnsi="Arial" w:cs="Arial"/>
          <w:b/>
          <w:sz w:val="22"/>
          <w:szCs w:val="22"/>
          <w:lang w:val="en-US"/>
        </w:rPr>
        <w:tab/>
      </w:r>
    </w:p>
    <w:p w:rsidR="00776A30" w:rsidRPr="00A122F7" w:rsidRDefault="00776A30" w:rsidP="00776A30">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Pr>
          <w:rFonts w:ascii="Arial" w:hAnsi="Arial" w:cs="Arial"/>
          <w:sz w:val="22"/>
        </w:rPr>
        <w:tab/>
      </w:r>
      <w:r w:rsidRPr="00A122F7">
        <w:rPr>
          <w:rFonts w:ascii="Arial" w:hAnsi="Arial" w:cs="Arial"/>
          <w:sz w:val="22"/>
        </w:rPr>
        <w:t>M POT (Chairperson)</w:t>
      </w:r>
    </w:p>
    <w:p w:rsidR="00776A30" w:rsidRPr="00A122F7" w:rsidRDefault="00776A30" w:rsidP="00776A30">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G WATSON (Principal)</w:t>
      </w:r>
    </w:p>
    <w:p w:rsidR="00776A30" w:rsidRPr="00A122F7" w:rsidRDefault="00776A30" w:rsidP="00776A30">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V PARULKAR</w:t>
      </w:r>
      <w:r>
        <w:rPr>
          <w:rFonts w:ascii="Arial" w:hAnsi="Arial" w:cs="Arial"/>
          <w:sz w:val="22"/>
        </w:rPr>
        <w:tab/>
      </w:r>
    </w:p>
    <w:p w:rsidR="00776A30" w:rsidRPr="00A122F7" w:rsidRDefault="00776A30" w:rsidP="00776A30">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Pr>
          <w:rFonts w:ascii="Arial" w:hAnsi="Arial" w:cs="Arial"/>
          <w:sz w:val="22"/>
        </w:rPr>
        <w:t>G POWER</w:t>
      </w:r>
    </w:p>
    <w:p w:rsidR="00776A30" w:rsidRDefault="00776A30" w:rsidP="00776A30">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Pr>
          <w:rFonts w:ascii="Arial" w:hAnsi="Arial" w:cs="Arial"/>
          <w:sz w:val="22"/>
        </w:rPr>
        <w:t>A MADGWICK</w:t>
      </w:r>
    </w:p>
    <w:p w:rsidR="00776A30" w:rsidRDefault="00776A30" w:rsidP="00776A30">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K QUINCE</w:t>
      </w:r>
    </w:p>
    <w:p w:rsidR="00776A30" w:rsidRDefault="00776A30" w:rsidP="00776A30">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D MCKENZIE</w:t>
      </w:r>
    </w:p>
    <w:p w:rsidR="00776A30" w:rsidRDefault="00776A30" w:rsidP="00776A30">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R MASON</w:t>
      </w:r>
    </w:p>
    <w:p w:rsidR="00776A30" w:rsidRPr="00A122F7" w:rsidRDefault="00776A30" w:rsidP="00776A30">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J FRANKLIN</w:t>
      </w:r>
    </w:p>
    <w:p w:rsidR="00776A30" w:rsidRDefault="00776A30" w:rsidP="00776A30">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L VICKERY </w:t>
      </w:r>
      <w:r w:rsidRPr="00A122F7">
        <w:rPr>
          <w:rFonts w:ascii="Arial" w:hAnsi="Arial" w:cs="Arial"/>
          <w:sz w:val="22"/>
        </w:rPr>
        <w:t>(Staff Trustee)</w:t>
      </w:r>
    </w:p>
    <w:p w:rsidR="00776A30" w:rsidRDefault="00776A30" w:rsidP="00776A30">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Z CHAUDHRY (Student Trustee)</w:t>
      </w:r>
      <w:r w:rsidRPr="00A122F7">
        <w:rPr>
          <w:rFonts w:ascii="Arial" w:hAnsi="Arial" w:cs="Arial"/>
          <w:sz w:val="22"/>
        </w:rPr>
        <w:t xml:space="preserve"> </w:t>
      </w:r>
    </w:p>
    <w:p w:rsidR="00776A30" w:rsidRPr="00C75E75" w:rsidRDefault="00776A30" w:rsidP="00776A30">
      <w:pPr>
        <w:tabs>
          <w:tab w:val="left" w:pos="567"/>
          <w:tab w:val="left" w:pos="2694"/>
        </w:tabs>
        <w:ind w:left="567" w:hanging="567"/>
        <w:rPr>
          <w:rFonts w:ascii="Arial" w:hAnsi="Arial" w:cs="Arial"/>
          <w:sz w:val="22"/>
        </w:rPr>
      </w:pPr>
    </w:p>
    <w:p w:rsidR="00776A30" w:rsidRPr="00A122F7" w:rsidRDefault="00776A30" w:rsidP="00776A30">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Pr="00A122F7">
        <w:rPr>
          <w:rFonts w:ascii="Arial" w:hAnsi="Arial" w:cs="Arial"/>
          <w:sz w:val="22"/>
        </w:rPr>
        <w:t>:</w:t>
      </w:r>
      <w:r w:rsidRPr="00A122F7">
        <w:rPr>
          <w:rFonts w:ascii="Arial" w:hAnsi="Arial" w:cs="Arial"/>
          <w:sz w:val="22"/>
        </w:rPr>
        <w:tab/>
        <w:t>B WONG (Business Manager)</w:t>
      </w:r>
    </w:p>
    <w:p w:rsidR="00776A30" w:rsidRPr="00A122F7" w:rsidRDefault="00776A30" w:rsidP="00776A30">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T FOX (Minute Secretary)</w:t>
      </w:r>
    </w:p>
    <w:p w:rsidR="00776A30" w:rsidRDefault="00776A30" w:rsidP="00776A30">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r>
      <w:r>
        <w:rPr>
          <w:rFonts w:ascii="Arial" w:hAnsi="Arial" w:cs="Arial"/>
          <w:sz w:val="22"/>
        </w:rPr>
        <w:t>N PETERSON</w:t>
      </w:r>
    </w:p>
    <w:p w:rsidR="00776A30" w:rsidRDefault="00776A30" w:rsidP="00776A30">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N PATEL</w:t>
      </w:r>
    </w:p>
    <w:p w:rsidR="00776A30" w:rsidRPr="00731AEC" w:rsidRDefault="00776A30" w:rsidP="00776A30">
      <w:pPr>
        <w:tabs>
          <w:tab w:val="left" w:pos="567"/>
          <w:tab w:val="left" w:pos="2694"/>
        </w:tabs>
        <w:ind w:left="567" w:hanging="567"/>
        <w:rPr>
          <w:rFonts w:ascii="Arial" w:hAnsi="Arial" w:cs="Arial"/>
          <w:sz w:val="16"/>
        </w:rPr>
      </w:pPr>
      <w:r w:rsidRPr="00731AEC">
        <w:rPr>
          <w:rFonts w:ascii="Arial" w:hAnsi="Arial" w:cs="Arial"/>
          <w:sz w:val="16"/>
        </w:rPr>
        <w:tab/>
      </w:r>
      <w:r w:rsidRPr="00731AEC">
        <w:rPr>
          <w:rFonts w:ascii="Arial" w:hAnsi="Arial" w:cs="Arial"/>
          <w:sz w:val="16"/>
        </w:rPr>
        <w:tab/>
      </w:r>
    </w:p>
    <w:p w:rsidR="00776A30" w:rsidRPr="00A122F7" w:rsidRDefault="00776A30" w:rsidP="00776A30">
      <w:pPr>
        <w:tabs>
          <w:tab w:val="left" w:pos="567"/>
          <w:tab w:val="left" w:pos="2694"/>
        </w:tabs>
        <w:ind w:left="567" w:hanging="567"/>
        <w:rPr>
          <w:rFonts w:ascii="Arial" w:hAnsi="Arial" w:cs="Arial"/>
          <w:sz w:val="22"/>
        </w:rPr>
      </w:pPr>
      <w:r>
        <w:rPr>
          <w:rFonts w:ascii="Arial" w:hAnsi="Arial" w:cs="Arial"/>
          <w:sz w:val="22"/>
        </w:rPr>
        <w:tab/>
      </w:r>
      <w:r w:rsidRPr="00A122F7">
        <w:rPr>
          <w:rFonts w:ascii="Arial" w:hAnsi="Arial" w:cs="Arial"/>
          <w:b/>
          <w:sz w:val="22"/>
        </w:rPr>
        <w:t>Apologies</w:t>
      </w:r>
      <w:r w:rsidRPr="00A122F7">
        <w:rPr>
          <w:rFonts w:ascii="Arial" w:hAnsi="Arial" w:cs="Arial"/>
          <w:sz w:val="22"/>
        </w:rPr>
        <w:t>:</w:t>
      </w:r>
      <w:r w:rsidRPr="00A122F7">
        <w:rPr>
          <w:rFonts w:ascii="Arial" w:hAnsi="Arial" w:cs="Arial"/>
          <w:sz w:val="22"/>
        </w:rPr>
        <w:tab/>
      </w:r>
      <w:r>
        <w:rPr>
          <w:rFonts w:ascii="Arial" w:hAnsi="Arial" w:cs="Arial"/>
          <w:sz w:val="22"/>
        </w:rPr>
        <w:t>J BINGHAM</w:t>
      </w:r>
    </w:p>
    <w:p w:rsidR="00776A30" w:rsidRPr="00B932EF" w:rsidRDefault="00776A30" w:rsidP="00776A30">
      <w:pPr>
        <w:tabs>
          <w:tab w:val="left" w:pos="567"/>
          <w:tab w:val="left" w:pos="2694"/>
        </w:tabs>
        <w:ind w:left="567" w:hanging="567"/>
        <w:rPr>
          <w:rFonts w:ascii="Arial" w:hAnsi="Arial" w:cs="Arial"/>
          <w:sz w:val="22"/>
        </w:rPr>
      </w:pPr>
    </w:p>
    <w:p w:rsidR="00776A30" w:rsidRPr="00B932EF" w:rsidRDefault="00776A30" w:rsidP="00776A30">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t>(iii)</w:t>
      </w:r>
      <w:r w:rsidRPr="00B932EF">
        <w:rPr>
          <w:rFonts w:ascii="Arial" w:hAnsi="Arial" w:cs="Arial"/>
          <w:sz w:val="22"/>
        </w:rPr>
        <w:tab/>
      </w:r>
      <w:r w:rsidRPr="00B932EF">
        <w:rPr>
          <w:rFonts w:ascii="Arial" w:hAnsi="Arial" w:cs="Arial"/>
          <w:i/>
          <w:sz w:val="22"/>
        </w:rPr>
        <w:t>Conflict Of Interest:</w:t>
      </w:r>
    </w:p>
    <w:p w:rsidR="00776A30" w:rsidRPr="00B932EF" w:rsidRDefault="00776A30" w:rsidP="00776A3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Pr="00B932EF">
        <w:rPr>
          <w:rFonts w:ascii="Arial" w:hAnsi="Arial" w:cs="Arial"/>
          <w:sz w:val="22"/>
        </w:rPr>
        <w:tab/>
        <w:t>Conflict of interest register circulated.</w:t>
      </w:r>
    </w:p>
    <w:p w:rsidR="00776A30" w:rsidRPr="00B932EF" w:rsidRDefault="00776A30" w:rsidP="00776A30">
      <w:pPr>
        <w:tabs>
          <w:tab w:val="left" w:pos="567"/>
          <w:tab w:val="left" w:pos="993"/>
          <w:tab w:val="left" w:pos="2694"/>
        </w:tabs>
        <w:ind w:left="567" w:hanging="567"/>
        <w:jc w:val="both"/>
        <w:rPr>
          <w:rFonts w:ascii="Arial" w:hAnsi="Arial" w:cs="Arial"/>
          <w:sz w:val="18"/>
        </w:rPr>
      </w:pPr>
    </w:p>
    <w:p w:rsidR="00776A30" w:rsidRPr="00B932EF" w:rsidRDefault="00776A30" w:rsidP="00776A30">
      <w:pPr>
        <w:tabs>
          <w:tab w:val="left" w:pos="567"/>
          <w:tab w:val="left" w:pos="993"/>
          <w:tab w:val="left" w:pos="2694"/>
        </w:tabs>
        <w:ind w:left="567" w:hanging="567"/>
        <w:rPr>
          <w:rFonts w:ascii="Arial" w:hAnsi="Arial" w:cs="Arial"/>
          <w:b/>
          <w:sz w:val="22"/>
        </w:rPr>
      </w:pPr>
      <w:r>
        <w:rPr>
          <w:rFonts w:ascii="Arial" w:hAnsi="Arial" w:cs="Arial"/>
          <w:sz w:val="22"/>
        </w:rPr>
        <w:t>2</w:t>
      </w:r>
      <w:r w:rsidRPr="00B932EF">
        <w:rPr>
          <w:rFonts w:ascii="Arial" w:hAnsi="Arial" w:cs="Arial"/>
          <w:b/>
          <w:sz w:val="22"/>
        </w:rPr>
        <w:tab/>
        <w:t>MONITORING</w:t>
      </w:r>
    </w:p>
    <w:p w:rsidR="00776A30" w:rsidRPr="00B932EF" w:rsidRDefault="00776A30" w:rsidP="00776A30">
      <w:pPr>
        <w:tabs>
          <w:tab w:val="left" w:pos="567"/>
          <w:tab w:val="left" w:pos="993"/>
          <w:tab w:val="left" w:pos="2694"/>
        </w:tabs>
        <w:ind w:left="567" w:hanging="567"/>
        <w:rPr>
          <w:rFonts w:ascii="Arial" w:hAnsi="Arial" w:cs="Arial"/>
          <w:b/>
          <w:sz w:val="22"/>
        </w:rPr>
      </w:pPr>
      <w:r w:rsidRPr="00B932EF">
        <w:rPr>
          <w:rFonts w:ascii="Arial" w:hAnsi="Arial" w:cs="Arial"/>
          <w:b/>
          <w:sz w:val="22"/>
        </w:rPr>
        <w:tab/>
      </w:r>
      <w:r w:rsidRPr="00B932EF">
        <w:rPr>
          <w:rFonts w:ascii="Arial" w:hAnsi="Arial" w:cs="Arial"/>
          <w:sz w:val="22"/>
        </w:rPr>
        <w:t>(</w:t>
      </w:r>
      <w:proofErr w:type="spellStart"/>
      <w:r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Pr="00B932EF">
        <w:rPr>
          <w:rFonts w:ascii="Arial" w:hAnsi="Arial" w:cs="Arial"/>
          <w:i/>
          <w:sz w:val="22"/>
        </w:rPr>
        <w:t>Business Manager’s Report:</w:t>
      </w:r>
    </w:p>
    <w:p w:rsidR="00776A30" w:rsidRDefault="00776A30" w:rsidP="00776A3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Pr="00B932EF">
        <w:rPr>
          <w:rFonts w:ascii="Arial" w:hAnsi="Arial" w:cs="Arial"/>
          <w:sz w:val="22"/>
        </w:rPr>
        <w:tab/>
        <w:t xml:space="preserve">The Business Manager’s report </w:t>
      </w:r>
      <w:proofErr w:type="gramStart"/>
      <w:r w:rsidRPr="00B932EF">
        <w:rPr>
          <w:rFonts w:ascii="Arial" w:hAnsi="Arial" w:cs="Arial"/>
          <w:sz w:val="22"/>
        </w:rPr>
        <w:t>was received</w:t>
      </w:r>
      <w:proofErr w:type="gramEnd"/>
      <w:r>
        <w:rPr>
          <w:rFonts w:ascii="Arial" w:hAnsi="Arial" w:cs="Arial"/>
          <w:sz w:val="22"/>
        </w:rPr>
        <w:t>.</w:t>
      </w:r>
    </w:p>
    <w:p w:rsidR="00776A30" w:rsidRDefault="00776A30" w:rsidP="00776A30">
      <w:pPr>
        <w:tabs>
          <w:tab w:val="left" w:pos="567"/>
          <w:tab w:val="left" w:pos="993"/>
          <w:tab w:val="left" w:pos="2694"/>
        </w:tabs>
        <w:ind w:left="567" w:hanging="567"/>
        <w:jc w:val="both"/>
        <w:rPr>
          <w:rFonts w:ascii="Arial" w:hAnsi="Arial" w:cs="Arial"/>
          <w:sz w:val="22"/>
        </w:rPr>
      </w:pPr>
    </w:p>
    <w:p w:rsidR="00776A30" w:rsidRPr="00CA6730" w:rsidRDefault="00776A30" w:rsidP="00776A30">
      <w:pPr>
        <w:tabs>
          <w:tab w:val="left" w:pos="567"/>
          <w:tab w:val="left" w:pos="993"/>
          <w:tab w:val="left" w:pos="2694"/>
        </w:tabs>
        <w:ind w:left="567" w:hanging="567"/>
        <w:jc w:val="both"/>
        <w:rPr>
          <w:rFonts w:ascii="Arial" w:hAnsi="Arial" w:cs="Arial"/>
          <w:i/>
          <w:sz w:val="22"/>
        </w:rPr>
      </w:pPr>
      <w:r>
        <w:rPr>
          <w:rFonts w:ascii="Arial" w:hAnsi="Arial" w:cs="Arial"/>
          <w:sz w:val="22"/>
        </w:rPr>
        <w:tab/>
      </w:r>
      <w:r>
        <w:rPr>
          <w:rFonts w:ascii="Arial" w:hAnsi="Arial" w:cs="Arial"/>
          <w:sz w:val="22"/>
        </w:rPr>
        <w:tab/>
      </w:r>
      <w:r>
        <w:rPr>
          <w:rFonts w:ascii="Arial" w:hAnsi="Arial" w:cs="Arial"/>
          <w:i/>
          <w:sz w:val="22"/>
        </w:rPr>
        <w:t>Community Education New Courses:</w:t>
      </w:r>
    </w:p>
    <w:p w:rsidR="00776A30" w:rsidRDefault="00776A30" w:rsidP="00776A30">
      <w:pPr>
        <w:tabs>
          <w:tab w:val="left" w:pos="567"/>
          <w:tab w:val="left" w:pos="993"/>
          <w:tab w:val="left" w:pos="2694"/>
          <w:tab w:val="right" w:pos="10205"/>
        </w:tabs>
        <w:ind w:left="993" w:hanging="993"/>
        <w:jc w:val="both"/>
        <w:rPr>
          <w:rFonts w:ascii="Arial" w:hAnsi="Arial" w:cs="Arial"/>
          <w:b/>
          <w:i/>
          <w:sz w:val="20"/>
        </w:rPr>
      </w:pPr>
      <w:r>
        <w:rPr>
          <w:rFonts w:ascii="Arial" w:hAnsi="Arial" w:cs="Arial"/>
          <w:sz w:val="22"/>
        </w:rPr>
        <w:tab/>
      </w:r>
      <w:r>
        <w:rPr>
          <w:rFonts w:ascii="Arial" w:hAnsi="Arial" w:cs="Arial"/>
          <w:sz w:val="22"/>
        </w:rPr>
        <w:tab/>
      </w:r>
      <w:r w:rsidRPr="00CA6730">
        <w:rPr>
          <w:rFonts w:ascii="Arial" w:hAnsi="Arial" w:cs="Arial"/>
          <w:b/>
          <w:i/>
          <w:sz w:val="20"/>
        </w:rPr>
        <w:t xml:space="preserve">IT </w:t>
      </w:r>
      <w:proofErr w:type="gramStart"/>
      <w:r w:rsidRPr="00CA6730">
        <w:rPr>
          <w:rFonts w:ascii="Arial" w:hAnsi="Arial" w:cs="Arial"/>
          <w:b/>
          <w:i/>
          <w:sz w:val="20"/>
        </w:rPr>
        <w:t>WAS MOVED</w:t>
      </w:r>
      <w:proofErr w:type="gramEnd"/>
      <w:r w:rsidRPr="00CA6730">
        <w:rPr>
          <w:rFonts w:ascii="Arial" w:hAnsi="Arial" w:cs="Arial"/>
          <w:b/>
          <w:i/>
          <w:sz w:val="20"/>
        </w:rPr>
        <w:t xml:space="preserve"> </w:t>
      </w:r>
      <w:r w:rsidRPr="00CA6730">
        <w:rPr>
          <w:rFonts w:ascii="Arial" w:hAnsi="Arial" w:cs="Arial"/>
          <w:i/>
          <w:sz w:val="20"/>
        </w:rPr>
        <w:t xml:space="preserve">(M Pot) </w:t>
      </w:r>
      <w:r w:rsidRPr="00CA6730">
        <w:rPr>
          <w:rFonts w:ascii="Arial" w:hAnsi="Arial" w:cs="Arial"/>
          <w:b/>
          <w:i/>
          <w:sz w:val="20"/>
        </w:rPr>
        <w:t xml:space="preserve">SECONDED </w:t>
      </w:r>
      <w:r w:rsidRPr="00CA6730">
        <w:rPr>
          <w:rFonts w:ascii="Arial" w:hAnsi="Arial" w:cs="Arial"/>
          <w:i/>
          <w:sz w:val="20"/>
        </w:rPr>
        <w:t>(J Franklin)</w:t>
      </w:r>
      <w:r w:rsidRPr="00CA6730">
        <w:rPr>
          <w:rFonts w:ascii="Arial" w:hAnsi="Arial" w:cs="Arial"/>
          <w:b/>
          <w:i/>
          <w:sz w:val="20"/>
        </w:rPr>
        <w:t xml:space="preserve"> TH</w:t>
      </w:r>
      <w:r>
        <w:rPr>
          <w:rFonts w:ascii="Arial" w:hAnsi="Arial" w:cs="Arial"/>
          <w:b/>
          <w:i/>
          <w:sz w:val="20"/>
        </w:rPr>
        <w:t>AT THE BOARD APPROVED THREE NEW</w:t>
      </w:r>
    </w:p>
    <w:p w:rsidR="00776A30" w:rsidRDefault="00776A30" w:rsidP="00776A30">
      <w:pPr>
        <w:tabs>
          <w:tab w:val="left" w:pos="567"/>
          <w:tab w:val="left" w:pos="993"/>
          <w:tab w:val="left" w:pos="2694"/>
          <w:tab w:val="right" w:pos="10205"/>
        </w:tabs>
        <w:ind w:left="993" w:hanging="993"/>
        <w:jc w:val="both"/>
        <w:rPr>
          <w:rFonts w:ascii="Arial" w:hAnsi="Arial" w:cs="Arial"/>
          <w:b/>
          <w:i/>
          <w:sz w:val="20"/>
        </w:rPr>
      </w:pPr>
      <w:r>
        <w:rPr>
          <w:rFonts w:ascii="Arial" w:hAnsi="Arial" w:cs="Arial"/>
          <w:b/>
          <w:i/>
          <w:sz w:val="20"/>
        </w:rPr>
        <w:tab/>
      </w:r>
      <w:r>
        <w:rPr>
          <w:rFonts w:ascii="Arial" w:hAnsi="Arial" w:cs="Arial"/>
          <w:b/>
          <w:i/>
          <w:sz w:val="20"/>
        </w:rPr>
        <w:tab/>
      </w:r>
      <w:r w:rsidRPr="00CA6730">
        <w:rPr>
          <w:rFonts w:ascii="Arial" w:hAnsi="Arial" w:cs="Arial"/>
          <w:b/>
          <w:i/>
          <w:sz w:val="20"/>
        </w:rPr>
        <w:t>COURSES – NEW ZEALAND CULTURE, MINDFULNESS PRACTICE FOR A FULFILLING LIFE &amp; ESOL THROUGH DRAWING AND PAINTING</w:t>
      </w:r>
      <w:r>
        <w:rPr>
          <w:rFonts w:ascii="Arial" w:hAnsi="Arial" w:cs="Arial"/>
          <w:b/>
          <w:i/>
          <w:sz w:val="20"/>
        </w:rPr>
        <w:tab/>
        <w:t>(CARRIED)</w:t>
      </w:r>
    </w:p>
    <w:p w:rsidR="00776A30" w:rsidRPr="00CA6730" w:rsidRDefault="00776A30" w:rsidP="00776A30">
      <w:pPr>
        <w:tabs>
          <w:tab w:val="left" w:pos="567"/>
          <w:tab w:val="left" w:pos="993"/>
          <w:tab w:val="left" w:pos="2694"/>
          <w:tab w:val="right" w:pos="10205"/>
        </w:tabs>
        <w:ind w:left="993" w:hanging="993"/>
        <w:jc w:val="both"/>
        <w:rPr>
          <w:rFonts w:ascii="Arial" w:hAnsi="Arial" w:cs="Arial"/>
          <w:b/>
          <w:i/>
          <w:sz w:val="20"/>
        </w:rPr>
      </w:pPr>
    </w:p>
    <w:p w:rsidR="00776A30" w:rsidRDefault="00776A30" w:rsidP="00776A30">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rsidR="00776A30" w:rsidRDefault="00776A30" w:rsidP="00776A30">
      <w:pPr>
        <w:tabs>
          <w:tab w:val="left" w:pos="567"/>
          <w:tab w:val="left" w:pos="993"/>
          <w:tab w:val="left" w:pos="2694"/>
          <w:tab w:val="right" w:pos="10205"/>
        </w:tabs>
        <w:ind w:left="567" w:hanging="567"/>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sz w:val="22"/>
        </w:rPr>
        <w:t>Ms Wong spoke to the finance report.</w:t>
      </w:r>
    </w:p>
    <w:p w:rsidR="00776A30" w:rsidRPr="00731AEC" w:rsidRDefault="00776A30" w:rsidP="00776A30">
      <w:pPr>
        <w:tabs>
          <w:tab w:val="left" w:pos="567"/>
          <w:tab w:val="left" w:pos="993"/>
          <w:tab w:val="left" w:pos="2694"/>
          <w:tab w:val="right" w:pos="10205"/>
        </w:tabs>
        <w:ind w:left="567" w:hanging="567"/>
        <w:jc w:val="both"/>
        <w:rPr>
          <w:rFonts w:ascii="Arial" w:hAnsi="Arial" w:cs="Arial"/>
          <w:sz w:val="18"/>
        </w:rPr>
      </w:pPr>
    </w:p>
    <w:p w:rsidR="00776A30" w:rsidRDefault="00776A30" w:rsidP="00776A30">
      <w:pPr>
        <w:tabs>
          <w:tab w:val="left" w:pos="567"/>
          <w:tab w:val="left" w:pos="993"/>
          <w:tab w:val="left" w:pos="2694"/>
          <w:tab w:val="right" w:pos="10205"/>
        </w:tabs>
        <w:ind w:left="993" w:hanging="993"/>
        <w:jc w:val="both"/>
        <w:rPr>
          <w:rFonts w:ascii="Arial" w:hAnsi="Arial" w:cs="Arial"/>
          <w:b/>
          <w:i/>
          <w:sz w:val="20"/>
        </w:rPr>
      </w:pPr>
      <w:r>
        <w:rPr>
          <w:rFonts w:ascii="Arial" w:hAnsi="Arial" w:cs="Arial"/>
          <w:i/>
          <w:sz w:val="22"/>
        </w:rPr>
        <w:tab/>
      </w:r>
      <w:r>
        <w:rPr>
          <w:rFonts w:ascii="Arial" w:hAnsi="Arial" w:cs="Arial"/>
          <w:i/>
          <w:sz w:val="22"/>
        </w:rPr>
        <w:tab/>
        <w:t xml:space="preserve"> </w:t>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Pr>
          <w:rFonts w:ascii="Arial" w:hAnsi="Arial" w:cs="Arial"/>
          <w:i/>
          <w:sz w:val="20"/>
        </w:rPr>
        <w:t xml:space="preserve">(V </w:t>
      </w:r>
      <w:proofErr w:type="spellStart"/>
      <w:r>
        <w:rPr>
          <w:rFonts w:ascii="Arial" w:hAnsi="Arial" w:cs="Arial"/>
          <w:i/>
          <w:sz w:val="20"/>
        </w:rPr>
        <w:t>Parulkar</w:t>
      </w:r>
      <w:proofErr w:type="spellEnd"/>
      <w:r w:rsidRPr="002D7740">
        <w:rPr>
          <w:rFonts w:ascii="Arial" w:hAnsi="Arial" w:cs="Arial"/>
          <w:i/>
          <w:sz w:val="20"/>
        </w:rPr>
        <w:t xml:space="preserve">) </w:t>
      </w:r>
      <w:r w:rsidRPr="002D7740">
        <w:rPr>
          <w:rFonts w:ascii="Arial" w:hAnsi="Arial" w:cs="Arial"/>
          <w:b/>
          <w:i/>
          <w:sz w:val="20"/>
        </w:rPr>
        <w:t xml:space="preserve">THAT </w:t>
      </w:r>
      <w:r>
        <w:rPr>
          <w:rFonts w:ascii="Arial" w:hAnsi="Arial" w:cs="Arial"/>
          <w:b/>
          <w:i/>
          <w:sz w:val="20"/>
        </w:rPr>
        <w:t>THE STATEMENT OF OPERATIONS FOR</w:t>
      </w:r>
    </w:p>
    <w:p w:rsidR="00776A30" w:rsidRPr="002D7740" w:rsidRDefault="00776A30" w:rsidP="00776A30">
      <w:pPr>
        <w:tabs>
          <w:tab w:val="left" w:pos="567"/>
          <w:tab w:val="left" w:pos="993"/>
          <w:tab w:val="left" w:pos="2694"/>
          <w:tab w:val="right" w:pos="10205"/>
        </w:tabs>
        <w:ind w:left="993" w:hanging="993"/>
        <w:jc w:val="both"/>
        <w:rPr>
          <w:rFonts w:ascii="Arial" w:hAnsi="Arial" w:cs="Arial"/>
          <w:b/>
          <w:i/>
          <w:sz w:val="22"/>
        </w:rPr>
      </w:pPr>
      <w:r>
        <w:rPr>
          <w:rFonts w:ascii="Arial" w:hAnsi="Arial" w:cs="Arial"/>
          <w:b/>
          <w:i/>
          <w:sz w:val="20"/>
        </w:rPr>
        <w:tab/>
      </w:r>
      <w:r>
        <w:rPr>
          <w:rFonts w:ascii="Arial" w:hAnsi="Arial" w:cs="Arial"/>
          <w:b/>
          <w:i/>
          <w:sz w:val="20"/>
        </w:rPr>
        <w:tab/>
      </w:r>
      <w:r w:rsidRPr="002D7740">
        <w:rPr>
          <w:rFonts w:ascii="Arial" w:hAnsi="Arial" w:cs="Arial"/>
          <w:b/>
          <w:i/>
          <w:sz w:val="20"/>
        </w:rPr>
        <w:t xml:space="preserve">THE PERIOD ENDING </w:t>
      </w:r>
      <w:r>
        <w:rPr>
          <w:rFonts w:ascii="Arial" w:hAnsi="Arial" w:cs="Arial"/>
          <w:b/>
          <w:i/>
          <w:sz w:val="20"/>
        </w:rPr>
        <w:t>MARCH</w:t>
      </w:r>
      <w:r w:rsidRPr="002D7740">
        <w:rPr>
          <w:rFonts w:ascii="Arial" w:hAnsi="Arial" w:cs="Arial"/>
          <w:b/>
          <w:i/>
          <w:sz w:val="20"/>
        </w:rPr>
        <w:t xml:space="preserve"> 201</w:t>
      </w:r>
      <w:r>
        <w:rPr>
          <w:rFonts w:ascii="Arial" w:hAnsi="Arial" w:cs="Arial"/>
          <w:b/>
          <w:i/>
          <w:sz w:val="20"/>
        </w:rPr>
        <w:t>8</w:t>
      </w:r>
      <w:r w:rsidRPr="002D7740">
        <w:rPr>
          <w:rFonts w:ascii="Arial" w:hAnsi="Arial" w:cs="Arial"/>
          <w:b/>
          <w:i/>
          <w:sz w:val="20"/>
        </w:rPr>
        <w:t xml:space="preserve"> BE APPROVED</w:t>
      </w:r>
      <w:r w:rsidRPr="002D7740">
        <w:rPr>
          <w:rFonts w:ascii="Arial" w:hAnsi="Arial" w:cs="Arial"/>
          <w:b/>
          <w:i/>
          <w:sz w:val="20"/>
        </w:rPr>
        <w:tab/>
        <w:t>(CARRIED)</w:t>
      </w:r>
    </w:p>
    <w:p w:rsidR="00776A30" w:rsidRDefault="00776A30" w:rsidP="00776A30">
      <w:pPr>
        <w:tabs>
          <w:tab w:val="left" w:pos="567"/>
          <w:tab w:val="left" w:pos="993"/>
          <w:tab w:val="left" w:pos="2694"/>
          <w:tab w:val="right" w:pos="10205"/>
        </w:tabs>
        <w:jc w:val="both"/>
        <w:rPr>
          <w:rFonts w:ascii="Arial" w:hAnsi="Arial" w:cs="Arial"/>
          <w:b/>
          <w:sz w:val="20"/>
        </w:rPr>
      </w:pPr>
      <w:r w:rsidRPr="00B932EF">
        <w:rPr>
          <w:rFonts w:ascii="Arial" w:hAnsi="Arial" w:cs="Arial"/>
          <w:sz w:val="22"/>
        </w:rPr>
        <w:tab/>
      </w:r>
      <w:r w:rsidRPr="00B932EF">
        <w:rPr>
          <w:rFonts w:ascii="Arial" w:hAnsi="Arial" w:cs="Arial"/>
          <w:b/>
          <w:sz w:val="20"/>
        </w:rPr>
        <w:t xml:space="preserve"> </w:t>
      </w:r>
      <w:r>
        <w:rPr>
          <w:rFonts w:ascii="Arial" w:hAnsi="Arial" w:cs="Arial"/>
          <w:b/>
          <w:sz w:val="20"/>
        </w:rPr>
        <w:tab/>
      </w:r>
    </w:p>
    <w:p w:rsidR="00776A30" w:rsidRDefault="00776A30" w:rsidP="00776A30">
      <w:pPr>
        <w:tabs>
          <w:tab w:val="left" w:pos="567"/>
          <w:tab w:val="left" w:pos="993"/>
          <w:tab w:val="left" w:pos="2694"/>
          <w:tab w:val="right" w:pos="10205"/>
        </w:tabs>
        <w:jc w:val="both"/>
        <w:rPr>
          <w:rFonts w:ascii="Arial" w:hAnsi="Arial" w:cs="Arial"/>
          <w:b/>
          <w:sz w:val="20"/>
        </w:rPr>
      </w:pPr>
    </w:p>
    <w:p w:rsidR="00776A30" w:rsidRDefault="00776A30" w:rsidP="00776A30">
      <w:pPr>
        <w:tabs>
          <w:tab w:val="left" w:pos="567"/>
          <w:tab w:val="left" w:pos="993"/>
          <w:tab w:val="left" w:pos="2694"/>
          <w:tab w:val="right" w:pos="10205"/>
        </w:tabs>
        <w:jc w:val="both"/>
        <w:rPr>
          <w:rFonts w:ascii="Arial" w:hAnsi="Arial" w:cs="Arial"/>
          <w:b/>
          <w:sz w:val="20"/>
        </w:rPr>
      </w:pPr>
    </w:p>
    <w:p w:rsidR="00776A30" w:rsidRDefault="00776A30" w:rsidP="00776A30">
      <w:pPr>
        <w:tabs>
          <w:tab w:val="left" w:pos="567"/>
          <w:tab w:val="left" w:pos="993"/>
          <w:tab w:val="left" w:pos="2694"/>
          <w:tab w:val="right" w:pos="10205"/>
        </w:tabs>
        <w:jc w:val="both"/>
        <w:rPr>
          <w:rFonts w:ascii="Arial" w:hAnsi="Arial" w:cs="Arial"/>
          <w:i/>
          <w:sz w:val="20"/>
        </w:rPr>
      </w:pPr>
      <w:r>
        <w:rPr>
          <w:rFonts w:ascii="Arial" w:hAnsi="Arial" w:cs="Arial"/>
          <w:b/>
          <w:sz w:val="20"/>
        </w:rPr>
        <w:lastRenderedPageBreak/>
        <w:tab/>
      </w:r>
      <w:r>
        <w:rPr>
          <w:rFonts w:ascii="Arial" w:hAnsi="Arial" w:cs="Arial"/>
          <w:b/>
          <w:sz w:val="20"/>
        </w:rPr>
        <w:tab/>
      </w:r>
      <w:r>
        <w:rPr>
          <w:rFonts w:ascii="Arial" w:hAnsi="Arial" w:cs="Arial"/>
          <w:i/>
          <w:sz w:val="20"/>
        </w:rPr>
        <w:t>ORRS Funding:</w:t>
      </w:r>
    </w:p>
    <w:p w:rsidR="00776A30" w:rsidRDefault="00776A30" w:rsidP="00776A30">
      <w:pPr>
        <w:tabs>
          <w:tab w:val="left" w:pos="567"/>
          <w:tab w:val="left" w:pos="993"/>
          <w:tab w:val="left" w:pos="2694"/>
          <w:tab w:val="right" w:pos="10205"/>
        </w:tabs>
        <w:ind w:left="993" w:hanging="993"/>
        <w:jc w:val="both"/>
        <w:rPr>
          <w:rFonts w:ascii="Arial" w:hAnsi="Arial" w:cs="Arial"/>
          <w:b/>
          <w:i/>
          <w:sz w:val="20"/>
        </w:rPr>
      </w:pPr>
      <w:r>
        <w:rPr>
          <w:rFonts w:ascii="Arial" w:hAnsi="Arial" w:cs="Arial"/>
          <w:i/>
          <w:sz w:val="20"/>
        </w:rPr>
        <w:tab/>
      </w:r>
      <w:r>
        <w:rPr>
          <w:rFonts w:ascii="Arial" w:hAnsi="Arial" w:cs="Arial"/>
          <w:i/>
          <w:sz w:val="20"/>
        </w:rPr>
        <w:tab/>
      </w:r>
      <w:r>
        <w:rPr>
          <w:rFonts w:ascii="Arial" w:hAnsi="Arial" w:cs="Arial"/>
          <w:b/>
          <w:i/>
          <w:sz w:val="20"/>
        </w:rPr>
        <w:t xml:space="preserve">IT </w:t>
      </w:r>
      <w:proofErr w:type="gramStart"/>
      <w:r>
        <w:rPr>
          <w:rFonts w:ascii="Arial" w:hAnsi="Arial" w:cs="Arial"/>
          <w:b/>
          <w:i/>
          <w:sz w:val="20"/>
        </w:rPr>
        <w:t>WAS MOVED</w:t>
      </w:r>
      <w:proofErr w:type="gramEnd"/>
      <w:r>
        <w:rPr>
          <w:rFonts w:ascii="Arial" w:hAnsi="Arial" w:cs="Arial"/>
          <w:b/>
          <w:i/>
          <w:sz w:val="20"/>
        </w:rPr>
        <w:t xml:space="preserve"> </w:t>
      </w:r>
      <w:r>
        <w:rPr>
          <w:rFonts w:ascii="Arial" w:hAnsi="Arial" w:cs="Arial"/>
          <w:i/>
          <w:sz w:val="20"/>
        </w:rPr>
        <w:t xml:space="preserve">(M Pot) </w:t>
      </w:r>
      <w:r>
        <w:rPr>
          <w:rFonts w:ascii="Arial" w:hAnsi="Arial" w:cs="Arial"/>
          <w:b/>
          <w:i/>
          <w:sz w:val="20"/>
        </w:rPr>
        <w:t xml:space="preserve">SECONDED </w:t>
      </w:r>
      <w:r>
        <w:rPr>
          <w:rFonts w:ascii="Arial" w:hAnsi="Arial" w:cs="Arial"/>
          <w:i/>
          <w:sz w:val="20"/>
        </w:rPr>
        <w:t xml:space="preserve">(L Vickery) </w:t>
      </w:r>
      <w:r>
        <w:rPr>
          <w:rFonts w:ascii="Arial" w:hAnsi="Arial" w:cs="Arial"/>
          <w:b/>
          <w:i/>
          <w:sz w:val="20"/>
        </w:rPr>
        <w:t>THAT THE ORRS REPORT WAS PRESENTED TO THE BOARD AND WAS APPROVED</w:t>
      </w:r>
      <w:r>
        <w:rPr>
          <w:rFonts w:ascii="Arial" w:hAnsi="Arial" w:cs="Arial"/>
          <w:b/>
          <w:i/>
          <w:sz w:val="20"/>
        </w:rPr>
        <w:tab/>
        <w:t>(CARRIED)</w:t>
      </w:r>
    </w:p>
    <w:p w:rsidR="00776A30" w:rsidRDefault="00776A30" w:rsidP="00776A30">
      <w:pPr>
        <w:tabs>
          <w:tab w:val="left" w:pos="567"/>
          <w:tab w:val="left" w:pos="993"/>
          <w:tab w:val="left" w:pos="2694"/>
        </w:tabs>
        <w:ind w:left="993" w:hanging="993"/>
        <w:jc w:val="both"/>
        <w:rPr>
          <w:rFonts w:ascii="Arial" w:hAnsi="Arial" w:cs="Arial"/>
          <w:b/>
          <w:i/>
          <w:sz w:val="20"/>
        </w:rPr>
      </w:pPr>
    </w:p>
    <w:p w:rsidR="00776A30" w:rsidRPr="00573AA4" w:rsidRDefault="00776A30" w:rsidP="00776A30">
      <w:pPr>
        <w:tabs>
          <w:tab w:val="left" w:pos="567"/>
          <w:tab w:val="left" w:pos="993"/>
          <w:tab w:val="left" w:pos="2694"/>
        </w:tabs>
        <w:ind w:left="993" w:hanging="993"/>
        <w:jc w:val="both"/>
        <w:rPr>
          <w:rFonts w:ascii="Arial" w:hAnsi="Arial" w:cs="Arial"/>
          <w:b/>
          <w:i/>
          <w:sz w:val="22"/>
        </w:rPr>
      </w:pPr>
      <w:r w:rsidRPr="00573AA4">
        <w:rPr>
          <w:rFonts w:ascii="Arial" w:hAnsi="Arial" w:cs="Arial"/>
          <w:b/>
          <w:i/>
          <w:sz w:val="22"/>
        </w:rPr>
        <w:tab/>
      </w:r>
      <w:r w:rsidRPr="00573AA4">
        <w:rPr>
          <w:rFonts w:ascii="Arial" w:hAnsi="Arial" w:cs="Arial"/>
          <w:i/>
          <w:sz w:val="22"/>
        </w:rPr>
        <w:t>Depreciation</w:t>
      </w:r>
      <w:r>
        <w:rPr>
          <w:rFonts w:ascii="Arial" w:hAnsi="Arial" w:cs="Arial"/>
          <w:i/>
          <w:sz w:val="22"/>
        </w:rPr>
        <w:t>s</w:t>
      </w:r>
      <w:r w:rsidRPr="00573AA4">
        <w:rPr>
          <w:rFonts w:ascii="Arial" w:hAnsi="Arial" w:cs="Arial"/>
          <w:i/>
          <w:sz w:val="22"/>
        </w:rPr>
        <w:t xml:space="preserve">:  </w:t>
      </w:r>
    </w:p>
    <w:p w:rsidR="00776A30" w:rsidRDefault="00776A30" w:rsidP="00776A30">
      <w:pPr>
        <w:tabs>
          <w:tab w:val="left" w:pos="567"/>
          <w:tab w:val="left" w:pos="993"/>
          <w:tab w:val="left" w:pos="2694"/>
          <w:tab w:val="right" w:pos="10205"/>
        </w:tabs>
        <w:ind w:left="567" w:hanging="567"/>
        <w:jc w:val="both"/>
        <w:rPr>
          <w:rFonts w:ascii="Arial" w:hAnsi="Arial" w:cs="Arial"/>
          <w:b/>
          <w:i/>
          <w:sz w:val="20"/>
        </w:rPr>
      </w:pPr>
      <w:r>
        <w:rPr>
          <w:rFonts w:ascii="Arial" w:hAnsi="Arial" w:cs="Arial"/>
          <w:b/>
          <w:i/>
          <w:sz w:val="20"/>
        </w:rPr>
        <w:tab/>
        <w:t xml:space="preserve">IT </w:t>
      </w:r>
      <w:proofErr w:type="gramStart"/>
      <w:r>
        <w:rPr>
          <w:rFonts w:ascii="Arial" w:hAnsi="Arial" w:cs="Arial"/>
          <w:b/>
          <w:i/>
          <w:sz w:val="20"/>
        </w:rPr>
        <w:t>WAS MOVED</w:t>
      </w:r>
      <w:proofErr w:type="gramEnd"/>
      <w:r>
        <w:rPr>
          <w:rFonts w:ascii="Arial" w:hAnsi="Arial" w:cs="Arial"/>
          <w:b/>
          <w:i/>
          <w:sz w:val="20"/>
        </w:rPr>
        <w:t xml:space="preserve"> </w:t>
      </w:r>
      <w:r>
        <w:rPr>
          <w:rFonts w:ascii="Arial" w:hAnsi="Arial" w:cs="Arial"/>
          <w:i/>
          <w:sz w:val="20"/>
        </w:rPr>
        <w:t xml:space="preserve">(M Pot) </w:t>
      </w:r>
      <w:r>
        <w:rPr>
          <w:rFonts w:ascii="Arial" w:hAnsi="Arial" w:cs="Arial"/>
          <w:b/>
          <w:i/>
          <w:sz w:val="20"/>
        </w:rPr>
        <w:t xml:space="preserve">SECONDED </w:t>
      </w:r>
      <w:r>
        <w:rPr>
          <w:rFonts w:ascii="Arial" w:hAnsi="Arial" w:cs="Arial"/>
          <w:i/>
          <w:sz w:val="20"/>
        </w:rPr>
        <w:t xml:space="preserve">(J Franklin) </w:t>
      </w:r>
      <w:r>
        <w:rPr>
          <w:rFonts w:ascii="Arial" w:hAnsi="Arial" w:cs="Arial"/>
          <w:b/>
          <w:i/>
          <w:sz w:val="20"/>
        </w:rPr>
        <w:t>THAT THE BOARD ACCEPT THE DEPRECIATION RATES FOR THE SCHOOL ASSESTS</w:t>
      </w:r>
      <w:r>
        <w:rPr>
          <w:rFonts w:ascii="Arial" w:hAnsi="Arial" w:cs="Arial"/>
          <w:b/>
          <w:i/>
          <w:sz w:val="20"/>
        </w:rPr>
        <w:tab/>
        <w:t>(CARRIED)</w:t>
      </w:r>
    </w:p>
    <w:p w:rsidR="00776A30" w:rsidRDefault="00776A30" w:rsidP="00776A30">
      <w:pPr>
        <w:tabs>
          <w:tab w:val="left" w:pos="567"/>
          <w:tab w:val="left" w:pos="993"/>
          <w:tab w:val="left" w:pos="2694"/>
          <w:tab w:val="right" w:pos="10205"/>
        </w:tabs>
        <w:ind w:left="567" w:hanging="567"/>
        <w:jc w:val="both"/>
        <w:rPr>
          <w:rFonts w:ascii="Arial" w:hAnsi="Arial" w:cs="Arial"/>
          <w:b/>
          <w:i/>
          <w:sz w:val="20"/>
        </w:rPr>
      </w:pPr>
    </w:p>
    <w:p w:rsidR="00776A30" w:rsidRPr="00573AA4" w:rsidRDefault="00776A30" w:rsidP="00776A30">
      <w:pPr>
        <w:tabs>
          <w:tab w:val="left" w:pos="567"/>
          <w:tab w:val="left" w:pos="993"/>
          <w:tab w:val="left" w:pos="2694"/>
          <w:tab w:val="right" w:pos="10205"/>
        </w:tabs>
        <w:ind w:left="567" w:hanging="567"/>
        <w:jc w:val="both"/>
        <w:rPr>
          <w:rFonts w:ascii="Arial" w:hAnsi="Arial" w:cs="Arial"/>
          <w:b/>
          <w:i/>
          <w:sz w:val="20"/>
        </w:rPr>
      </w:pPr>
      <w:r w:rsidRPr="00B932EF">
        <w:rPr>
          <w:rFonts w:ascii="Arial" w:hAnsi="Arial" w:cs="Arial"/>
          <w:b/>
          <w:sz w:val="22"/>
        </w:rPr>
        <w:tab/>
      </w:r>
      <w:r w:rsidRPr="00B932EF">
        <w:rPr>
          <w:rFonts w:ascii="Arial" w:hAnsi="Arial" w:cs="Arial"/>
          <w:sz w:val="22"/>
        </w:rPr>
        <w:t>(ii</w:t>
      </w:r>
      <w:r>
        <w:rPr>
          <w:rFonts w:ascii="Arial" w:hAnsi="Arial" w:cs="Arial"/>
          <w:sz w:val="22"/>
        </w:rPr>
        <w:t>i</w:t>
      </w:r>
      <w:r w:rsidRPr="00B932EF">
        <w:rPr>
          <w:rFonts w:ascii="Arial" w:hAnsi="Arial" w:cs="Arial"/>
          <w:sz w:val="22"/>
        </w:rPr>
        <w:t>)</w:t>
      </w:r>
      <w:r w:rsidRPr="00B932EF">
        <w:rPr>
          <w:rFonts w:ascii="Arial" w:hAnsi="Arial" w:cs="Arial"/>
          <w:sz w:val="22"/>
        </w:rPr>
        <w:tab/>
      </w:r>
      <w:r w:rsidRPr="00B932EF">
        <w:rPr>
          <w:rFonts w:ascii="Arial" w:hAnsi="Arial" w:cs="Arial"/>
          <w:i/>
          <w:sz w:val="22"/>
        </w:rPr>
        <w:t>Principal’s Report:</w:t>
      </w:r>
    </w:p>
    <w:p w:rsidR="00776A30" w:rsidRDefault="00776A30" w:rsidP="00776A30">
      <w:pPr>
        <w:tabs>
          <w:tab w:val="left" w:pos="567"/>
          <w:tab w:val="left" w:pos="993"/>
          <w:tab w:val="left" w:pos="2694"/>
        </w:tabs>
        <w:ind w:left="567" w:hanging="567"/>
        <w:jc w:val="both"/>
        <w:rPr>
          <w:rFonts w:ascii="Arial" w:hAnsi="Arial" w:cs="Arial"/>
          <w:sz w:val="22"/>
        </w:rPr>
      </w:pPr>
      <w:r>
        <w:rPr>
          <w:rFonts w:ascii="Arial" w:hAnsi="Arial" w:cs="Arial"/>
        </w:rPr>
        <w:tab/>
      </w:r>
      <w:r w:rsidRPr="00B932EF">
        <w:rPr>
          <w:rFonts w:ascii="Arial" w:hAnsi="Arial" w:cs="Arial"/>
          <w:sz w:val="22"/>
        </w:rPr>
        <w:t xml:space="preserve">The Principal’s report </w:t>
      </w:r>
      <w:proofErr w:type="gramStart"/>
      <w:r w:rsidRPr="00B932EF">
        <w:rPr>
          <w:rFonts w:ascii="Arial" w:hAnsi="Arial" w:cs="Arial"/>
          <w:sz w:val="22"/>
        </w:rPr>
        <w:t>was received</w:t>
      </w:r>
      <w:proofErr w:type="gramEnd"/>
      <w:r>
        <w:rPr>
          <w:rFonts w:ascii="Arial" w:hAnsi="Arial" w:cs="Arial"/>
          <w:sz w:val="22"/>
        </w:rPr>
        <w:t xml:space="preserve">.  </w:t>
      </w:r>
    </w:p>
    <w:p w:rsidR="00776A30" w:rsidRDefault="00776A30" w:rsidP="00776A30">
      <w:pPr>
        <w:tabs>
          <w:tab w:val="left" w:pos="567"/>
          <w:tab w:val="left" w:pos="993"/>
          <w:tab w:val="left" w:pos="2694"/>
        </w:tabs>
        <w:ind w:left="567" w:hanging="567"/>
        <w:jc w:val="both"/>
        <w:rPr>
          <w:rFonts w:ascii="Arial" w:hAnsi="Arial" w:cs="Arial"/>
          <w:sz w:val="22"/>
        </w:rPr>
      </w:pPr>
    </w:p>
    <w:p w:rsidR="00776A30" w:rsidRPr="00B932EF" w:rsidRDefault="00776A30" w:rsidP="00776A30">
      <w:pPr>
        <w:tabs>
          <w:tab w:val="left" w:pos="567"/>
          <w:tab w:val="left" w:pos="993"/>
          <w:tab w:val="left" w:pos="2694"/>
        </w:tabs>
        <w:ind w:left="993" w:hanging="993"/>
        <w:jc w:val="both"/>
        <w:rPr>
          <w:rFonts w:ascii="Arial" w:hAnsi="Arial" w:cs="Arial"/>
          <w:sz w:val="22"/>
        </w:rPr>
      </w:pPr>
      <w:r>
        <w:rPr>
          <w:rFonts w:ascii="Arial" w:hAnsi="Arial" w:cs="Arial"/>
          <w:sz w:val="22"/>
        </w:rPr>
        <w:t>3</w:t>
      </w:r>
      <w:r w:rsidRPr="00B932EF">
        <w:rPr>
          <w:rFonts w:ascii="Arial" w:hAnsi="Arial" w:cs="Arial"/>
          <w:sz w:val="22"/>
        </w:rPr>
        <w:tab/>
      </w:r>
      <w:r w:rsidRPr="00B932EF">
        <w:rPr>
          <w:rFonts w:ascii="Arial" w:hAnsi="Arial" w:cs="Arial"/>
          <w:b/>
          <w:sz w:val="22"/>
        </w:rPr>
        <w:t>STUDENT TRUSTEE REPORT</w:t>
      </w:r>
    </w:p>
    <w:p w:rsidR="00776A30" w:rsidRPr="00B932EF" w:rsidRDefault="00776A30" w:rsidP="00776A3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Pr>
          <w:rFonts w:ascii="Arial" w:hAnsi="Arial" w:cs="Arial"/>
          <w:sz w:val="22"/>
        </w:rPr>
        <w:t>Zane Chaudhry spoke to his report.</w:t>
      </w:r>
    </w:p>
    <w:p w:rsidR="00776A30" w:rsidRPr="00B932EF" w:rsidRDefault="00776A30" w:rsidP="00776A30">
      <w:pPr>
        <w:tabs>
          <w:tab w:val="left" w:pos="567"/>
          <w:tab w:val="left" w:pos="993"/>
          <w:tab w:val="left" w:pos="2694"/>
        </w:tabs>
        <w:ind w:left="567" w:hanging="567"/>
        <w:jc w:val="both"/>
        <w:rPr>
          <w:rFonts w:ascii="Arial" w:hAnsi="Arial" w:cs="Arial"/>
          <w:sz w:val="22"/>
        </w:rPr>
      </w:pPr>
    </w:p>
    <w:p w:rsidR="00776A30" w:rsidRPr="00B932EF" w:rsidRDefault="00776A30" w:rsidP="00776A30">
      <w:pPr>
        <w:tabs>
          <w:tab w:val="left" w:pos="567"/>
          <w:tab w:val="left" w:pos="993"/>
          <w:tab w:val="left" w:pos="2694"/>
        </w:tabs>
        <w:ind w:left="567" w:hanging="567"/>
        <w:jc w:val="both"/>
        <w:rPr>
          <w:rFonts w:ascii="Arial" w:hAnsi="Arial" w:cs="Arial"/>
          <w:b/>
          <w:sz w:val="22"/>
        </w:rPr>
      </w:pPr>
      <w:r>
        <w:rPr>
          <w:rFonts w:ascii="Arial" w:hAnsi="Arial" w:cs="Arial"/>
          <w:sz w:val="22"/>
        </w:rPr>
        <w:t>4</w:t>
      </w:r>
      <w:r w:rsidRPr="00B932EF">
        <w:rPr>
          <w:rFonts w:ascii="Arial" w:hAnsi="Arial" w:cs="Arial"/>
          <w:sz w:val="22"/>
        </w:rPr>
        <w:tab/>
      </w:r>
      <w:r w:rsidRPr="00B932EF">
        <w:rPr>
          <w:rFonts w:ascii="Arial" w:hAnsi="Arial" w:cs="Arial"/>
          <w:b/>
          <w:sz w:val="22"/>
        </w:rPr>
        <w:t>STRATEGIC DISCUSSIONS</w:t>
      </w:r>
    </w:p>
    <w:p w:rsidR="00776A30" w:rsidRDefault="00776A30" w:rsidP="00776A30">
      <w:pPr>
        <w:tabs>
          <w:tab w:val="left" w:pos="567"/>
          <w:tab w:val="left" w:pos="851"/>
          <w:tab w:val="left" w:pos="993"/>
          <w:tab w:val="left" w:pos="1134"/>
        </w:tabs>
        <w:jc w:val="both"/>
        <w:rPr>
          <w:rFonts w:ascii="Arial" w:hAnsi="Arial" w:cs="Arial"/>
          <w:i/>
          <w:sz w:val="22"/>
        </w:rPr>
      </w:pPr>
      <w:r w:rsidRPr="00B932EF">
        <w:rPr>
          <w:rFonts w:ascii="Arial" w:hAnsi="Arial" w:cs="Arial"/>
          <w:b/>
          <w:sz w:val="22"/>
        </w:rPr>
        <w:tab/>
      </w:r>
      <w:r w:rsidRPr="00B932EF">
        <w:rPr>
          <w:rFonts w:ascii="Arial" w:hAnsi="Arial" w:cs="Arial"/>
          <w:sz w:val="22"/>
        </w:rPr>
        <w:t>(</w:t>
      </w:r>
      <w:proofErr w:type="spellStart"/>
      <w:r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Pr="00B932EF">
        <w:rPr>
          <w:rFonts w:ascii="Arial" w:hAnsi="Arial" w:cs="Arial"/>
          <w:i/>
          <w:sz w:val="22"/>
        </w:rPr>
        <w:t xml:space="preserve"> </w:t>
      </w:r>
      <w:r w:rsidRPr="00B932EF">
        <w:rPr>
          <w:rFonts w:ascii="Arial" w:hAnsi="Arial" w:cs="Arial"/>
          <w:i/>
          <w:sz w:val="22"/>
        </w:rPr>
        <w:tab/>
      </w:r>
      <w:r>
        <w:rPr>
          <w:rFonts w:ascii="Arial" w:hAnsi="Arial" w:cs="Arial"/>
          <w:i/>
          <w:sz w:val="22"/>
        </w:rPr>
        <w:t>Policies</w:t>
      </w:r>
      <w:r w:rsidRPr="00B932EF">
        <w:rPr>
          <w:rFonts w:ascii="Arial" w:hAnsi="Arial" w:cs="Arial"/>
          <w:i/>
          <w:sz w:val="22"/>
        </w:rPr>
        <w:t>:</w:t>
      </w:r>
    </w:p>
    <w:p w:rsidR="00776A30" w:rsidRDefault="00776A30" w:rsidP="00776A30">
      <w:pPr>
        <w:tabs>
          <w:tab w:val="left" w:pos="567"/>
          <w:tab w:val="left" w:pos="851"/>
          <w:tab w:val="left" w:pos="993"/>
          <w:tab w:val="left" w:pos="1134"/>
        </w:tabs>
        <w:ind w:left="993" w:hanging="993"/>
        <w:jc w:val="both"/>
        <w:rPr>
          <w:rFonts w:ascii="Arial" w:hAnsi="Arial" w:cs="Arial"/>
          <w:sz w:val="22"/>
        </w:rPr>
      </w:pP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sz w:val="22"/>
        </w:rPr>
        <w:t xml:space="preserve">The board perused the updated Governance manual and a discussion ensued.  Health and Safety Policy is yet to </w:t>
      </w:r>
      <w:proofErr w:type="gramStart"/>
      <w:r>
        <w:rPr>
          <w:rFonts w:ascii="Arial" w:hAnsi="Arial" w:cs="Arial"/>
          <w:sz w:val="22"/>
        </w:rPr>
        <w:t>be updated</w:t>
      </w:r>
      <w:proofErr w:type="gramEnd"/>
      <w:r>
        <w:rPr>
          <w:rFonts w:ascii="Arial" w:hAnsi="Arial" w:cs="Arial"/>
          <w:sz w:val="22"/>
        </w:rPr>
        <w:t xml:space="preserve"> and there will be more minor changes to the document to come.</w:t>
      </w:r>
    </w:p>
    <w:p w:rsidR="00776A30" w:rsidRDefault="00776A30" w:rsidP="00776A30">
      <w:pPr>
        <w:tabs>
          <w:tab w:val="left" w:pos="567"/>
          <w:tab w:val="left" w:pos="851"/>
          <w:tab w:val="left" w:pos="993"/>
          <w:tab w:val="left" w:pos="1134"/>
        </w:tabs>
        <w:ind w:left="993" w:hanging="993"/>
        <w:jc w:val="both"/>
        <w:rPr>
          <w:rFonts w:ascii="Arial" w:hAnsi="Arial" w:cs="Arial"/>
          <w:sz w:val="22"/>
        </w:rPr>
      </w:pPr>
    </w:p>
    <w:p w:rsidR="00776A30" w:rsidRPr="009B34BE" w:rsidRDefault="00776A30" w:rsidP="00776A30">
      <w:pPr>
        <w:tabs>
          <w:tab w:val="left" w:pos="567"/>
          <w:tab w:val="left" w:pos="851"/>
          <w:tab w:val="left" w:pos="993"/>
          <w:tab w:val="left" w:pos="1134"/>
          <w:tab w:val="right" w:pos="10205"/>
        </w:tabs>
        <w:ind w:left="851" w:hanging="851"/>
        <w:jc w:val="both"/>
        <w:rPr>
          <w:rFonts w:ascii="Arial" w:hAnsi="Arial" w:cs="Arial"/>
          <w:b/>
          <w:i/>
          <w:sz w:val="20"/>
        </w:rPr>
      </w:pPr>
      <w:r>
        <w:rPr>
          <w:rFonts w:ascii="Arial" w:hAnsi="Arial" w:cs="Arial"/>
          <w:sz w:val="22"/>
        </w:rPr>
        <w:tab/>
      </w:r>
      <w:r>
        <w:rPr>
          <w:rFonts w:ascii="Arial" w:hAnsi="Arial" w:cs="Arial"/>
          <w:sz w:val="22"/>
        </w:rPr>
        <w:tab/>
      </w:r>
      <w:r w:rsidRPr="009B34BE">
        <w:rPr>
          <w:rFonts w:ascii="Arial" w:hAnsi="Arial" w:cs="Arial"/>
          <w:b/>
          <w:i/>
          <w:sz w:val="20"/>
        </w:rPr>
        <w:t xml:space="preserve">IT WAS MOVED </w:t>
      </w:r>
      <w:r w:rsidRPr="009B34BE">
        <w:rPr>
          <w:rFonts w:ascii="Arial" w:hAnsi="Arial" w:cs="Arial"/>
          <w:i/>
          <w:sz w:val="20"/>
        </w:rPr>
        <w:t xml:space="preserve">(R Mason) </w:t>
      </w:r>
      <w:r w:rsidRPr="009B34BE">
        <w:rPr>
          <w:rFonts w:ascii="Arial" w:hAnsi="Arial" w:cs="Arial"/>
          <w:b/>
          <w:i/>
          <w:sz w:val="20"/>
        </w:rPr>
        <w:t xml:space="preserve">SECONDED </w:t>
      </w:r>
      <w:r w:rsidRPr="009B34BE">
        <w:rPr>
          <w:rFonts w:ascii="Arial" w:hAnsi="Arial" w:cs="Arial"/>
          <w:i/>
          <w:sz w:val="20"/>
        </w:rPr>
        <w:t xml:space="preserve">(M Pot) </w:t>
      </w:r>
      <w:r w:rsidRPr="009B34BE">
        <w:rPr>
          <w:rFonts w:ascii="Arial" w:hAnsi="Arial" w:cs="Arial"/>
          <w:b/>
          <w:i/>
          <w:sz w:val="20"/>
        </w:rPr>
        <w:t xml:space="preserve">THAT THE BOARD APPROVE THE </w:t>
      </w:r>
      <w:r>
        <w:rPr>
          <w:rFonts w:ascii="Arial" w:hAnsi="Arial" w:cs="Arial"/>
          <w:b/>
          <w:i/>
          <w:sz w:val="20"/>
        </w:rPr>
        <w:t xml:space="preserve">UPDATED GOVERNANCE MANUAL </w:t>
      </w:r>
      <w:r w:rsidRPr="009B34BE">
        <w:rPr>
          <w:rFonts w:ascii="Arial" w:hAnsi="Arial" w:cs="Arial"/>
          <w:b/>
          <w:i/>
          <w:sz w:val="20"/>
        </w:rPr>
        <w:t xml:space="preserve"> AS IT STANDS</w:t>
      </w:r>
      <w:r>
        <w:rPr>
          <w:rFonts w:ascii="Arial" w:hAnsi="Arial" w:cs="Arial"/>
          <w:b/>
          <w:i/>
          <w:sz w:val="20"/>
        </w:rPr>
        <w:t xml:space="preserve"> AND MORE CHANGES TO COME</w:t>
      </w:r>
      <w:r>
        <w:rPr>
          <w:rFonts w:ascii="Arial" w:hAnsi="Arial" w:cs="Arial"/>
          <w:b/>
          <w:i/>
          <w:sz w:val="20"/>
        </w:rPr>
        <w:tab/>
        <w:t>(CARRIED)</w:t>
      </w:r>
    </w:p>
    <w:p w:rsidR="00776A30" w:rsidRPr="009B34BE" w:rsidRDefault="00776A30" w:rsidP="00776A30">
      <w:pPr>
        <w:tabs>
          <w:tab w:val="left" w:pos="567"/>
          <w:tab w:val="left" w:pos="851"/>
          <w:tab w:val="left" w:pos="993"/>
          <w:tab w:val="left" w:pos="1134"/>
        </w:tabs>
        <w:jc w:val="both"/>
        <w:rPr>
          <w:rFonts w:ascii="Arial" w:hAnsi="Arial" w:cs="Arial"/>
          <w:b/>
          <w:i/>
          <w:sz w:val="18"/>
          <w:szCs w:val="22"/>
        </w:rPr>
      </w:pPr>
      <w:r w:rsidRPr="009B34BE">
        <w:rPr>
          <w:rFonts w:ascii="Arial" w:hAnsi="Arial" w:cs="Arial"/>
          <w:b/>
          <w:i/>
          <w:sz w:val="18"/>
          <w:szCs w:val="22"/>
        </w:rPr>
        <w:tab/>
      </w:r>
      <w:r w:rsidRPr="009B34BE">
        <w:rPr>
          <w:rFonts w:ascii="Arial" w:hAnsi="Arial" w:cs="Arial"/>
          <w:b/>
          <w:i/>
          <w:sz w:val="18"/>
          <w:szCs w:val="22"/>
        </w:rPr>
        <w:tab/>
      </w:r>
    </w:p>
    <w:p w:rsidR="00776A30" w:rsidRPr="00B932EF" w:rsidRDefault="00776A30" w:rsidP="00776A30">
      <w:pPr>
        <w:tabs>
          <w:tab w:val="left" w:pos="567"/>
          <w:tab w:val="left" w:pos="993"/>
          <w:tab w:val="left" w:pos="2694"/>
        </w:tabs>
        <w:ind w:left="993" w:hanging="993"/>
        <w:jc w:val="both"/>
        <w:rPr>
          <w:rFonts w:ascii="Arial" w:hAnsi="Arial" w:cs="Arial"/>
          <w:b/>
          <w:sz w:val="22"/>
        </w:rPr>
      </w:pPr>
      <w:r>
        <w:rPr>
          <w:rFonts w:ascii="Arial" w:hAnsi="Arial" w:cs="Arial"/>
          <w:sz w:val="22"/>
        </w:rPr>
        <w:t>5</w:t>
      </w:r>
      <w:r w:rsidRPr="00B932EF">
        <w:rPr>
          <w:rFonts w:ascii="Arial" w:hAnsi="Arial" w:cs="Arial"/>
          <w:b/>
          <w:sz w:val="22"/>
        </w:rPr>
        <w:tab/>
        <w:t>ADMINISTRATION</w:t>
      </w:r>
    </w:p>
    <w:p w:rsidR="00776A30" w:rsidRPr="00B932EF" w:rsidRDefault="00776A30" w:rsidP="00776A30">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Pr="00B932EF">
        <w:rPr>
          <w:rFonts w:ascii="Arial" w:hAnsi="Arial" w:cs="Arial"/>
          <w:sz w:val="22"/>
        </w:rPr>
        <w:t>(</w:t>
      </w:r>
      <w:proofErr w:type="spellStart"/>
      <w:r w:rsidRPr="00B932EF">
        <w:rPr>
          <w:rFonts w:ascii="Arial" w:hAnsi="Arial" w:cs="Arial"/>
          <w:sz w:val="22"/>
        </w:rPr>
        <w:t>i</w:t>
      </w:r>
      <w:proofErr w:type="spellEnd"/>
      <w:r w:rsidRPr="00B932EF">
        <w:rPr>
          <w:rFonts w:ascii="Arial" w:hAnsi="Arial" w:cs="Arial"/>
          <w:sz w:val="22"/>
        </w:rPr>
        <w:t>)</w:t>
      </w:r>
      <w:r w:rsidRPr="00B932EF">
        <w:rPr>
          <w:rFonts w:ascii="Arial" w:hAnsi="Arial" w:cs="Arial"/>
          <w:sz w:val="22"/>
        </w:rPr>
        <w:tab/>
      </w:r>
      <w:r w:rsidRPr="00B932EF">
        <w:rPr>
          <w:rFonts w:ascii="Arial" w:hAnsi="Arial" w:cs="Arial"/>
          <w:i/>
          <w:sz w:val="22"/>
        </w:rPr>
        <w:t>Correspondences:</w:t>
      </w:r>
    </w:p>
    <w:p w:rsidR="00776A30" w:rsidRPr="00B932EF" w:rsidRDefault="00776A30" w:rsidP="00776A30">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Pr>
          <w:rFonts w:ascii="Arial" w:hAnsi="Arial" w:cs="Arial"/>
          <w:sz w:val="22"/>
        </w:rPr>
        <w:t>Discussed</w:t>
      </w:r>
      <w:r w:rsidRPr="00B932EF">
        <w:rPr>
          <w:rFonts w:ascii="Arial" w:hAnsi="Arial" w:cs="Arial"/>
          <w:sz w:val="22"/>
        </w:rPr>
        <w:t xml:space="preserve"> in-committee.</w:t>
      </w:r>
      <w:r w:rsidRPr="00B932EF">
        <w:rPr>
          <w:rFonts w:ascii="Arial" w:hAnsi="Arial" w:cs="Arial"/>
          <w:b/>
          <w:i/>
          <w:sz w:val="18"/>
        </w:rPr>
        <w:t xml:space="preserve"> </w:t>
      </w:r>
    </w:p>
    <w:p w:rsidR="00776A30" w:rsidRPr="009303A3" w:rsidRDefault="00776A30" w:rsidP="00776A30">
      <w:pPr>
        <w:tabs>
          <w:tab w:val="left" w:pos="567"/>
          <w:tab w:val="left" w:pos="993"/>
          <w:tab w:val="left" w:pos="2694"/>
          <w:tab w:val="right" w:pos="10205"/>
        </w:tabs>
        <w:ind w:left="993" w:hanging="993"/>
        <w:jc w:val="both"/>
        <w:rPr>
          <w:rFonts w:ascii="Arial" w:hAnsi="Arial" w:cs="Arial"/>
          <w:b/>
          <w:i/>
          <w:szCs w:val="22"/>
        </w:rPr>
      </w:pPr>
      <w:r>
        <w:rPr>
          <w:rFonts w:ascii="Arial" w:hAnsi="Arial" w:cs="Arial"/>
          <w:b/>
          <w:i/>
          <w:sz w:val="22"/>
        </w:rPr>
        <w:tab/>
      </w:r>
      <w:r w:rsidRPr="009303A3">
        <w:rPr>
          <w:rFonts w:ascii="Arial" w:hAnsi="Arial" w:cs="Arial"/>
          <w:b/>
          <w:i/>
          <w:sz w:val="22"/>
          <w:szCs w:val="22"/>
        </w:rPr>
        <w:tab/>
      </w:r>
      <w:r w:rsidRPr="009303A3">
        <w:rPr>
          <w:rFonts w:ascii="Arial" w:hAnsi="Arial" w:cs="Arial"/>
          <w:b/>
          <w:i/>
          <w:szCs w:val="22"/>
        </w:rPr>
        <w:tab/>
      </w:r>
    </w:p>
    <w:p w:rsidR="00776A30" w:rsidRPr="00216E85" w:rsidRDefault="00776A30" w:rsidP="00776A30">
      <w:pPr>
        <w:tabs>
          <w:tab w:val="left" w:pos="567"/>
          <w:tab w:val="left" w:pos="993"/>
          <w:tab w:val="left" w:pos="2694"/>
          <w:tab w:val="right" w:pos="10205"/>
        </w:tabs>
        <w:ind w:left="567" w:hanging="567"/>
        <w:jc w:val="both"/>
        <w:rPr>
          <w:rFonts w:ascii="Arial" w:hAnsi="Arial" w:cs="Arial"/>
          <w:b/>
          <w:sz w:val="22"/>
        </w:rPr>
      </w:pPr>
      <w:r>
        <w:rPr>
          <w:rFonts w:ascii="Arial" w:hAnsi="Arial" w:cs="Arial"/>
          <w:b/>
          <w:sz w:val="22"/>
        </w:rPr>
        <w:tab/>
      </w:r>
      <w:r>
        <w:rPr>
          <w:rFonts w:ascii="Arial" w:hAnsi="Arial" w:cs="Arial"/>
          <w:sz w:val="22"/>
        </w:rPr>
        <w:t>(ii</w:t>
      </w:r>
      <w:r w:rsidRPr="00216E85">
        <w:rPr>
          <w:rFonts w:ascii="Arial" w:hAnsi="Arial" w:cs="Arial"/>
          <w:sz w:val="22"/>
        </w:rPr>
        <w:t>)</w:t>
      </w:r>
      <w:r w:rsidRPr="00216E85">
        <w:rPr>
          <w:rFonts w:ascii="Arial" w:hAnsi="Arial" w:cs="Arial"/>
          <w:b/>
          <w:sz w:val="22"/>
        </w:rPr>
        <w:tab/>
      </w:r>
      <w:r w:rsidRPr="00856647">
        <w:rPr>
          <w:rFonts w:ascii="Arial" w:hAnsi="Arial" w:cs="Arial"/>
          <w:i/>
          <w:sz w:val="22"/>
        </w:rPr>
        <w:t>Minutes</w:t>
      </w:r>
      <w:r>
        <w:rPr>
          <w:rFonts w:ascii="Arial" w:hAnsi="Arial" w:cs="Arial"/>
          <w:i/>
          <w:sz w:val="22"/>
        </w:rPr>
        <w:t>:</w:t>
      </w:r>
    </w:p>
    <w:p w:rsidR="00776A30" w:rsidRDefault="00776A30" w:rsidP="00776A30">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Pr>
          <w:rFonts w:ascii="Arial" w:hAnsi="Arial" w:cs="Arial"/>
        </w:rPr>
        <w:tab/>
      </w:r>
      <w:r w:rsidRPr="00216E85">
        <w:rPr>
          <w:rFonts w:ascii="Arial" w:hAnsi="Arial" w:cs="Arial"/>
          <w:b/>
          <w:i/>
          <w:sz w:val="20"/>
          <w:szCs w:val="22"/>
        </w:rPr>
        <w:t xml:space="preserve">IT </w:t>
      </w:r>
      <w:proofErr w:type="gramStart"/>
      <w:r w:rsidRPr="00216E85">
        <w:rPr>
          <w:rFonts w:ascii="Arial" w:hAnsi="Arial" w:cs="Arial"/>
          <w:b/>
          <w:i/>
          <w:sz w:val="20"/>
          <w:szCs w:val="22"/>
        </w:rPr>
        <w:t>WAS MOVED</w:t>
      </w:r>
      <w:proofErr w:type="gramEnd"/>
      <w:r w:rsidRPr="00216E85">
        <w:rPr>
          <w:rFonts w:ascii="Arial" w:hAnsi="Arial" w:cs="Arial"/>
          <w:b/>
          <w:i/>
          <w:sz w:val="20"/>
          <w:szCs w:val="22"/>
        </w:rPr>
        <w:t xml:space="preserve"> </w:t>
      </w:r>
      <w:r>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Pr>
          <w:rFonts w:ascii="Arial" w:hAnsi="Arial" w:cs="Arial"/>
          <w:i/>
          <w:sz w:val="20"/>
          <w:szCs w:val="22"/>
        </w:rPr>
        <w:t>(D McKenzie</w:t>
      </w:r>
      <w:r w:rsidRPr="00216E85">
        <w:rPr>
          <w:rFonts w:ascii="Arial" w:hAnsi="Arial" w:cs="Arial"/>
          <w:i/>
          <w:sz w:val="20"/>
          <w:szCs w:val="22"/>
        </w:rPr>
        <w:t>)</w:t>
      </w:r>
      <w:r w:rsidRPr="00216E85">
        <w:rPr>
          <w:rFonts w:ascii="Arial" w:hAnsi="Arial" w:cs="Arial"/>
          <w:b/>
          <w:i/>
          <w:sz w:val="20"/>
          <w:szCs w:val="22"/>
        </w:rPr>
        <w:t xml:space="preserve"> THAT MINUTES OF THE BOARD OF TRUSTEES MEETING</w:t>
      </w:r>
      <w:r>
        <w:rPr>
          <w:rFonts w:ascii="Arial" w:hAnsi="Arial" w:cs="Arial"/>
          <w:b/>
          <w:i/>
          <w:sz w:val="20"/>
          <w:szCs w:val="22"/>
        </w:rPr>
        <w:t xml:space="preserve">S HELD ON MONDAY 26 FEBRUARY AND 26 MARCH 2018 </w:t>
      </w:r>
      <w:r w:rsidRPr="00216E85">
        <w:rPr>
          <w:rFonts w:ascii="Arial" w:hAnsi="Arial" w:cs="Arial"/>
          <w:b/>
          <w:i/>
          <w:sz w:val="20"/>
          <w:szCs w:val="22"/>
        </w:rPr>
        <w:t>BE ACCEPTED AS TRUE AND ACCURATE RECORD</w:t>
      </w:r>
      <w:r>
        <w:rPr>
          <w:rFonts w:ascii="Arial" w:hAnsi="Arial" w:cs="Arial"/>
          <w:b/>
          <w:i/>
          <w:sz w:val="20"/>
          <w:szCs w:val="22"/>
        </w:rPr>
        <w:t>S</w:t>
      </w:r>
      <w:r w:rsidRPr="00216E85">
        <w:rPr>
          <w:rFonts w:ascii="Arial" w:hAnsi="Arial" w:cs="Arial"/>
          <w:b/>
          <w:i/>
          <w:sz w:val="20"/>
          <w:szCs w:val="22"/>
        </w:rPr>
        <w:t xml:space="preserve"> OF THE PROCEEDINGS</w:t>
      </w:r>
      <w:r>
        <w:rPr>
          <w:rFonts w:ascii="Arial" w:hAnsi="Arial" w:cs="Arial"/>
          <w:b/>
          <w:i/>
          <w:sz w:val="20"/>
          <w:szCs w:val="22"/>
        </w:rPr>
        <w:tab/>
      </w:r>
      <w:r w:rsidRPr="00216E85">
        <w:rPr>
          <w:rFonts w:ascii="Arial" w:hAnsi="Arial" w:cs="Arial"/>
          <w:b/>
          <w:i/>
          <w:sz w:val="20"/>
          <w:szCs w:val="22"/>
        </w:rPr>
        <w:t>(CARRIED)</w:t>
      </w:r>
    </w:p>
    <w:p w:rsidR="00776A30" w:rsidRDefault="00776A30" w:rsidP="00776A30">
      <w:pPr>
        <w:tabs>
          <w:tab w:val="left" w:pos="567"/>
          <w:tab w:val="left" w:pos="993"/>
          <w:tab w:val="left" w:pos="2694"/>
          <w:tab w:val="right" w:pos="10205"/>
        </w:tabs>
        <w:jc w:val="both"/>
        <w:rPr>
          <w:rFonts w:ascii="Arial" w:hAnsi="Arial" w:cs="Arial"/>
          <w:b/>
          <w:i/>
          <w:sz w:val="20"/>
          <w:szCs w:val="22"/>
        </w:rPr>
      </w:pPr>
    </w:p>
    <w:p w:rsidR="00776A30" w:rsidRPr="0050174E" w:rsidRDefault="00776A30" w:rsidP="00776A30">
      <w:pPr>
        <w:rPr>
          <w:rFonts w:ascii="Arial" w:hAnsi="Arial" w:cs="Arial"/>
          <w:b/>
          <w:i/>
        </w:rPr>
      </w:pPr>
      <w:r w:rsidRPr="0050174E">
        <w:rPr>
          <w:rFonts w:ascii="Arial" w:hAnsi="Arial" w:cs="Arial"/>
          <w:b/>
          <w:i/>
        </w:rPr>
        <w:t>It was resolved</w:t>
      </w:r>
    </w:p>
    <w:p w:rsidR="00776A30" w:rsidRDefault="00776A30" w:rsidP="00776A30">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Pr>
          <w:rFonts w:ascii="Arial" w:hAnsi="Arial" w:cs="Arial"/>
          <w:b/>
          <w:sz w:val="22"/>
          <w:szCs w:val="22"/>
        </w:rPr>
        <w:t xml:space="preserve"> </w:t>
      </w:r>
    </w:p>
    <w:p w:rsidR="00776A30" w:rsidRPr="005602BA" w:rsidRDefault="00776A30" w:rsidP="00776A30">
      <w:pPr>
        <w:tabs>
          <w:tab w:val="left" w:pos="600"/>
          <w:tab w:val="left" w:pos="3120"/>
          <w:tab w:val="left" w:pos="7320"/>
        </w:tabs>
        <w:ind w:left="600" w:hanging="600"/>
        <w:jc w:val="both"/>
        <w:rPr>
          <w:rFonts w:ascii="Arial" w:hAnsi="Arial" w:cs="Arial"/>
          <w:b/>
          <w:sz w:val="14"/>
          <w:szCs w:val="22"/>
        </w:rPr>
      </w:pPr>
      <w:r>
        <w:rPr>
          <w:rFonts w:ascii="Arial" w:hAnsi="Arial" w:cs="Arial"/>
          <w:b/>
          <w:sz w:val="22"/>
          <w:szCs w:val="22"/>
        </w:rPr>
        <w:t xml:space="preserve"> </w:t>
      </w:r>
    </w:p>
    <w:p w:rsidR="00776A30" w:rsidRPr="0013476A" w:rsidRDefault="00776A30" w:rsidP="00776A30">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Pr>
          <w:rFonts w:ascii="Arial" w:hAnsi="Arial" w:cs="Arial"/>
          <w:sz w:val="22"/>
          <w:szCs w:val="22"/>
        </w:rPr>
        <w:t xml:space="preserve">7.25pm)   </w:t>
      </w:r>
      <w:r w:rsidRPr="0013476A">
        <w:rPr>
          <w:rFonts w:ascii="Arial" w:hAnsi="Arial" w:cs="Arial"/>
          <w:b/>
          <w:sz w:val="22"/>
          <w:szCs w:val="22"/>
        </w:rPr>
        <w:t xml:space="preserve">MOVED </w:t>
      </w:r>
      <w:r w:rsidRPr="0013476A">
        <w:rPr>
          <w:rFonts w:ascii="Arial" w:hAnsi="Arial" w:cs="Arial"/>
          <w:sz w:val="22"/>
          <w:szCs w:val="22"/>
        </w:rPr>
        <w:t>(</w:t>
      </w:r>
      <w:r>
        <w:rPr>
          <w:rFonts w:ascii="Arial" w:hAnsi="Arial" w:cs="Arial"/>
          <w:sz w:val="22"/>
          <w:szCs w:val="22"/>
        </w:rPr>
        <w:t xml:space="preserve">M Pot)        </w:t>
      </w:r>
      <w:r w:rsidRPr="0013476A">
        <w:rPr>
          <w:rFonts w:ascii="Arial" w:hAnsi="Arial" w:cs="Arial"/>
          <w:b/>
          <w:sz w:val="22"/>
          <w:szCs w:val="22"/>
        </w:rPr>
        <w:t xml:space="preserve">SECONDED </w:t>
      </w:r>
      <w:r w:rsidRPr="0013476A">
        <w:rPr>
          <w:rFonts w:ascii="Arial" w:hAnsi="Arial" w:cs="Arial"/>
          <w:sz w:val="22"/>
          <w:szCs w:val="22"/>
        </w:rPr>
        <w:t>(</w:t>
      </w:r>
      <w:r>
        <w:rPr>
          <w:rFonts w:ascii="Arial" w:hAnsi="Arial" w:cs="Arial"/>
          <w:sz w:val="22"/>
          <w:szCs w:val="22"/>
        </w:rPr>
        <w:t>G Power</w:t>
      </w:r>
      <w:r w:rsidRPr="0013476A">
        <w:rPr>
          <w:rFonts w:ascii="Arial" w:hAnsi="Arial" w:cs="Arial"/>
          <w:sz w:val="22"/>
          <w:szCs w:val="22"/>
        </w:rPr>
        <w:t>)</w:t>
      </w:r>
    </w:p>
    <w:p w:rsidR="00776A30" w:rsidRDefault="00776A30" w:rsidP="00776A30">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Pr>
          <w:rFonts w:ascii="Arial" w:hAnsi="Arial" w:cs="Arial"/>
          <w:sz w:val="22"/>
          <w:szCs w:val="22"/>
        </w:rPr>
        <w:t>8.20pm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Pr>
          <w:rFonts w:ascii="Arial" w:hAnsi="Arial" w:cs="Arial"/>
          <w:sz w:val="22"/>
          <w:szCs w:val="22"/>
        </w:rPr>
        <w:t xml:space="preserve">M Pot)       </w:t>
      </w:r>
      <w:r>
        <w:rPr>
          <w:rFonts w:ascii="Arial" w:hAnsi="Arial" w:cs="Arial"/>
          <w:sz w:val="22"/>
          <w:szCs w:val="22"/>
        </w:rPr>
        <w:tab/>
      </w:r>
      <w:r w:rsidRPr="0013476A">
        <w:rPr>
          <w:rFonts w:ascii="Arial" w:hAnsi="Arial" w:cs="Arial"/>
          <w:b/>
          <w:sz w:val="22"/>
          <w:szCs w:val="22"/>
        </w:rPr>
        <w:t xml:space="preserve">SECONDED </w:t>
      </w:r>
      <w:r>
        <w:rPr>
          <w:rFonts w:ascii="Arial" w:hAnsi="Arial" w:cs="Arial"/>
          <w:sz w:val="22"/>
          <w:szCs w:val="22"/>
        </w:rPr>
        <w:t>(G Power</w:t>
      </w:r>
      <w:r w:rsidRPr="0013476A">
        <w:rPr>
          <w:rFonts w:ascii="Arial" w:hAnsi="Arial" w:cs="Arial"/>
          <w:sz w:val="22"/>
          <w:szCs w:val="22"/>
        </w:rPr>
        <w:t>)</w:t>
      </w:r>
    </w:p>
    <w:p w:rsidR="00776A30" w:rsidRDefault="00776A30" w:rsidP="00776A30">
      <w:pPr>
        <w:tabs>
          <w:tab w:val="left" w:pos="600"/>
          <w:tab w:val="left" w:pos="3120"/>
          <w:tab w:val="left" w:pos="4200"/>
          <w:tab w:val="left" w:pos="6360"/>
          <w:tab w:val="left" w:pos="7320"/>
        </w:tabs>
        <w:ind w:left="600" w:hanging="600"/>
        <w:jc w:val="both"/>
        <w:rPr>
          <w:rFonts w:ascii="Arial" w:hAnsi="Arial" w:cs="Arial"/>
          <w:sz w:val="22"/>
          <w:szCs w:val="22"/>
        </w:rPr>
      </w:pPr>
    </w:p>
    <w:p w:rsidR="00776A30" w:rsidRDefault="00776A30" w:rsidP="00776A30">
      <w:pPr>
        <w:tabs>
          <w:tab w:val="left" w:pos="600"/>
          <w:tab w:val="left" w:pos="3120"/>
          <w:tab w:val="left" w:pos="4200"/>
          <w:tab w:val="left" w:pos="6360"/>
          <w:tab w:val="left" w:pos="7320"/>
        </w:tabs>
        <w:ind w:left="600" w:hanging="600"/>
        <w:jc w:val="both"/>
        <w:rPr>
          <w:rFonts w:ascii="Arial" w:hAnsi="Arial" w:cs="Arial"/>
          <w:sz w:val="22"/>
          <w:szCs w:val="22"/>
        </w:rPr>
      </w:pPr>
      <w:proofErr w:type="gramStart"/>
      <w:r>
        <w:rPr>
          <w:rFonts w:ascii="Arial" w:hAnsi="Arial" w:cs="Arial"/>
          <w:sz w:val="22"/>
          <w:szCs w:val="22"/>
        </w:rPr>
        <w:t>6</w:t>
      </w:r>
      <w:proofErr w:type="gramEnd"/>
      <w:r w:rsidRPr="00AB638F">
        <w:rPr>
          <w:rFonts w:ascii="Arial" w:hAnsi="Arial" w:cs="Arial"/>
          <w:sz w:val="22"/>
          <w:szCs w:val="22"/>
        </w:rPr>
        <w:tab/>
        <w:t>In committee discussions reported out of committee:</w:t>
      </w:r>
    </w:p>
    <w:p w:rsidR="00776A30" w:rsidRPr="00242CF6" w:rsidRDefault="00776A30" w:rsidP="00776A30">
      <w:pPr>
        <w:tabs>
          <w:tab w:val="left" w:pos="600"/>
          <w:tab w:val="left" w:pos="1134"/>
          <w:tab w:val="left" w:pos="3120"/>
          <w:tab w:val="left" w:pos="4200"/>
          <w:tab w:val="left" w:pos="6360"/>
          <w:tab w:val="left" w:pos="7320"/>
        </w:tabs>
        <w:ind w:left="1134" w:hanging="1134"/>
        <w:jc w:val="both"/>
        <w:rPr>
          <w:rFonts w:ascii="Arial" w:hAnsi="Arial" w:cs="Arial"/>
          <w:sz w:val="22"/>
        </w:rPr>
      </w:pPr>
      <w:r>
        <w:rPr>
          <w:rFonts w:ascii="Arial" w:hAnsi="Arial" w:cs="Arial"/>
          <w:sz w:val="22"/>
          <w:szCs w:val="22"/>
        </w:rPr>
        <w:tab/>
      </w:r>
      <w:r>
        <w:rPr>
          <w:rFonts w:ascii="Arial" w:hAnsi="Arial" w:cs="Arial"/>
          <w:i/>
          <w:sz w:val="22"/>
        </w:rPr>
        <w:t>Callum McGibbon – Leave request for one year</w:t>
      </w:r>
    </w:p>
    <w:p w:rsidR="00776A30" w:rsidRDefault="00776A30" w:rsidP="00776A30">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sidRPr="00EB6F2C">
        <w:rPr>
          <w:rFonts w:ascii="Arial" w:hAnsi="Arial" w:cs="Arial"/>
          <w:sz w:val="22"/>
        </w:rPr>
        <w:tab/>
      </w:r>
      <w:r w:rsidRPr="00C133DC">
        <w:rPr>
          <w:rFonts w:ascii="Arial" w:hAnsi="Arial" w:cs="Arial"/>
          <w:b/>
          <w:i/>
          <w:sz w:val="20"/>
        </w:rPr>
        <w:t xml:space="preserve">IT WAS MOVED </w:t>
      </w:r>
      <w:r>
        <w:rPr>
          <w:rFonts w:ascii="Arial" w:hAnsi="Arial" w:cs="Arial"/>
          <w:i/>
          <w:sz w:val="20"/>
        </w:rPr>
        <w:t>(G Watson</w:t>
      </w:r>
      <w:r w:rsidRPr="00C133DC">
        <w:rPr>
          <w:rFonts w:ascii="Arial" w:hAnsi="Arial" w:cs="Arial"/>
          <w:i/>
          <w:sz w:val="20"/>
        </w:rPr>
        <w:t>)</w:t>
      </w:r>
      <w:r w:rsidRPr="00C133DC">
        <w:rPr>
          <w:rFonts w:ascii="Arial" w:hAnsi="Arial" w:cs="Arial"/>
          <w:b/>
          <w:i/>
          <w:sz w:val="20"/>
        </w:rPr>
        <w:t xml:space="preserve"> SECONDED </w:t>
      </w:r>
      <w:r>
        <w:rPr>
          <w:rFonts w:ascii="Arial" w:hAnsi="Arial" w:cs="Arial"/>
          <w:i/>
          <w:sz w:val="20"/>
        </w:rPr>
        <w:t>(M Pot</w:t>
      </w:r>
      <w:r w:rsidRPr="00C133DC">
        <w:rPr>
          <w:rFonts w:ascii="Arial" w:hAnsi="Arial" w:cs="Arial"/>
          <w:i/>
          <w:sz w:val="20"/>
        </w:rPr>
        <w:t xml:space="preserve">) </w:t>
      </w:r>
      <w:r w:rsidRPr="00C133DC">
        <w:rPr>
          <w:rFonts w:ascii="Arial" w:hAnsi="Arial" w:cs="Arial"/>
          <w:b/>
          <w:i/>
          <w:sz w:val="20"/>
        </w:rPr>
        <w:t xml:space="preserve">THAT THE BOARD </w:t>
      </w:r>
      <w:r>
        <w:rPr>
          <w:rFonts w:ascii="Arial" w:hAnsi="Arial" w:cs="Arial"/>
          <w:b/>
          <w:i/>
          <w:sz w:val="20"/>
        </w:rPr>
        <w:t>APPROVE CALLUM’S LEAVE</w:t>
      </w:r>
    </w:p>
    <w:p w:rsidR="00776A30" w:rsidRDefault="00776A30" w:rsidP="00776A30">
      <w:pPr>
        <w:tabs>
          <w:tab w:val="left" w:pos="600"/>
          <w:tab w:val="left" w:pos="1134"/>
          <w:tab w:val="left" w:pos="3120"/>
          <w:tab w:val="left" w:pos="4200"/>
          <w:tab w:val="left" w:pos="6360"/>
          <w:tab w:val="left" w:pos="7320"/>
          <w:tab w:val="right" w:pos="10205"/>
        </w:tabs>
        <w:ind w:left="1134" w:hanging="1134"/>
        <w:jc w:val="both"/>
        <w:rPr>
          <w:rFonts w:ascii="Arial" w:hAnsi="Arial" w:cs="Arial"/>
          <w:b/>
          <w:i/>
          <w:sz w:val="20"/>
        </w:rPr>
      </w:pPr>
      <w:r>
        <w:rPr>
          <w:rFonts w:ascii="Arial" w:hAnsi="Arial" w:cs="Arial"/>
          <w:b/>
          <w:i/>
          <w:sz w:val="20"/>
        </w:rPr>
        <w:tab/>
        <w:t>REQUEST FOR THE 2019 SCHOOL YEAR</w:t>
      </w:r>
      <w:r>
        <w:rPr>
          <w:rFonts w:ascii="Arial" w:hAnsi="Arial" w:cs="Arial"/>
          <w:b/>
          <w:i/>
          <w:sz w:val="20"/>
        </w:rPr>
        <w:tab/>
      </w:r>
      <w:r>
        <w:rPr>
          <w:rFonts w:ascii="Arial" w:hAnsi="Arial" w:cs="Arial"/>
          <w:b/>
          <w:i/>
          <w:sz w:val="20"/>
        </w:rPr>
        <w:tab/>
      </w:r>
      <w:r>
        <w:rPr>
          <w:rFonts w:ascii="Arial" w:hAnsi="Arial" w:cs="Arial"/>
          <w:b/>
          <w:i/>
          <w:sz w:val="20"/>
        </w:rPr>
        <w:tab/>
        <w:t>(CARRIED)</w:t>
      </w:r>
    </w:p>
    <w:p w:rsidR="00776A30" w:rsidRDefault="00776A30" w:rsidP="00776A30">
      <w:pPr>
        <w:tabs>
          <w:tab w:val="left" w:pos="600"/>
          <w:tab w:val="left" w:pos="1134"/>
          <w:tab w:val="left" w:pos="3120"/>
          <w:tab w:val="left" w:pos="4200"/>
          <w:tab w:val="left" w:pos="6360"/>
          <w:tab w:val="left" w:pos="7320"/>
          <w:tab w:val="right" w:pos="10205"/>
        </w:tabs>
        <w:ind w:left="1134" w:hanging="1134"/>
        <w:jc w:val="both"/>
        <w:rPr>
          <w:rFonts w:ascii="Arial" w:hAnsi="Arial" w:cs="Arial"/>
          <w:sz w:val="22"/>
          <w:szCs w:val="22"/>
        </w:rPr>
      </w:pPr>
    </w:p>
    <w:p w:rsidR="00776A30" w:rsidRDefault="00776A30" w:rsidP="00776A30">
      <w:pPr>
        <w:tabs>
          <w:tab w:val="left" w:pos="600"/>
          <w:tab w:val="left" w:pos="1134"/>
          <w:tab w:val="left" w:pos="3120"/>
          <w:tab w:val="left" w:pos="4200"/>
          <w:tab w:val="left" w:pos="6360"/>
          <w:tab w:val="left" w:pos="7320"/>
        </w:tabs>
        <w:ind w:left="1134" w:hanging="1134"/>
        <w:jc w:val="both"/>
        <w:rPr>
          <w:rFonts w:ascii="Arial" w:hAnsi="Arial" w:cs="Arial"/>
          <w:b/>
          <w:sz w:val="22"/>
        </w:rPr>
      </w:pPr>
      <w:r>
        <w:rPr>
          <w:rFonts w:ascii="Arial" w:hAnsi="Arial" w:cs="Arial"/>
          <w:sz w:val="22"/>
          <w:szCs w:val="22"/>
        </w:rPr>
        <w:tab/>
      </w:r>
      <w:r>
        <w:rPr>
          <w:rFonts w:ascii="Arial" w:hAnsi="Arial" w:cs="Arial"/>
          <w:b/>
          <w:sz w:val="22"/>
        </w:rPr>
        <w:t>Vouchers</w:t>
      </w:r>
    </w:p>
    <w:p w:rsidR="00776A30" w:rsidRPr="00E27DCD" w:rsidRDefault="00776A30" w:rsidP="00776A30">
      <w:pPr>
        <w:tabs>
          <w:tab w:val="left" w:pos="567"/>
          <w:tab w:val="left" w:pos="993"/>
          <w:tab w:val="left" w:pos="1134"/>
          <w:tab w:val="left" w:pos="1418"/>
          <w:tab w:val="left" w:pos="1560"/>
          <w:tab w:val="left" w:pos="2694"/>
          <w:tab w:val="right" w:pos="10205"/>
        </w:tabs>
        <w:ind w:left="567" w:hanging="567"/>
        <w:jc w:val="both"/>
        <w:rPr>
          <w:rFonts w:ascii="Arial" w:hAnsi="Arial" w:cs="Arial"/>
          <w:i/>
          <w:sz w:val="22"/>
        </w:rPr>
      </w:pPr>
      <w:r>
        <w:rPr>
          <w:rFonts w:ascii="Arial" w:hAnsi="Arial" w:cs="Arial"/>
          <w:b/>
          <w:i/>
          <w:sz w:val="22"/>
        </w:rPr>
        <w:tab/>
      </w:r>
      <w:r>
        <w:rPr>
          <w:rFonts w:ascii="Arial" w:hAnsi="Arial" w:cs="Arial"/>
          <w:i/>
          <w:sz w:val="22"/>
        </w:rPr>
        <w:t>February</w:t>
      </w:r>
      <w:r w:rsidRPr="00E27DCD">
        <w:rPr>
          <w:rFonts w:ascii="Arial" w:hAnsi="Arial" w:cs="Arial"/>
          <w:i/>
          <w:sz w:val="22"/>
        </w:rPr>
        <w:t xml:space="preserve"> 201</w:t>
      </w:r>
      <w:r>
        <w:rPr>
          <w:rFonts w:ascii="Arial" w:hAnsi="Arial" w:cs="Arial"/>
          <w:i/>
          <w:sz w:val="22"/>
        </w:rPr>
        <w:t>8</w:t>
      </w:r>
      <w:r w:rsidRPr="00E27DCD">
        <w:rPr>
          <w:rFonts w:ascii="Arial" w:hAnsi="Arial" w:cs="Arial"/>
          <w:i/>
          <w:sz w:val="22"/>
        </w:rPr>
        <w:t>:</w:t>
      </w:r>
    </w:p>
    <w:p w:rsidR="00776A30" w:rsidRDefault="00776A30" w:rsidP="00776A30">
      <w:pPr>
        <w:tabs>
          <w:tab w:val="left" w:pos="567"/>
          <w:tab w:val="left" w:pos="993"/>
          <w:tab w:val="left" w:pos="1134"/>
          <w:tab w:val="left" w:pos="2694"/>
          <w:tab w:val="right" w:pos="10205"/>
        </w:tabs>
        <w:ind w:left="993" w:hanging="852"/>
        <w:jc w:val="both"/>
        <w:rPr>
          <w:rFonts w:ascii="Arial" w:hAnsi="Arial" w:cs="Arial"/>
          <w:b/>
          <w:i/>
          <w:sz w:val="20"/>
          <w:szCs w:val="22"/>
        </w:rPr>
      </w:pPr>
      <w:r>
        <w:rPr>
          <w:rFonts w:ascii="Arial" w:hAnsi="Arial" w:cs="Arial"/>
          <w:i/>
        </w:rPr>
        <w:tab/>
      </w:r>
      <w:r w:rsidRPr="00A122F7">
        <w:rPr>
          <w:rFonts w:ascii="Arial" w:hAnsi="Arial" w:cs="Arial"/>
          <w:b/>
          <w:i/>
          <w:sz w:val="20"/>
          <w:szCs w:val="22"/>
        </w:rPr>
        <w:t xml:space="preserve">IT </w:t>
      </w:r>
      <w:proofErr w:type="gramStart"/>
      <w:r w:rsidRPr="00A122F7">
        <w:rPr>
          <w:rFonts w:ascii="Arial" w:hAnsi="Arial" w:cs="Arial"/>
          <w:b/>
          <w:i/>
          <w:sz w:val="20"/>
          <w:szCs w:val="22"/>
        </w:rPr>
        <w:t>WAS MOVED</w:t>
      </w:r>
      <w:proofErr w:type="gramEnd"/>
      <w:r w:rsidRPr="00A122F7">
        <w:rPr>
          <w:rFonts w:ascii="Arial" w:hAnsi="Arial" w:cs="Arial"/>
          <w:b/>
          <w:i/>
          <w:sz w:val="20"/>
          <w:szCs w:val="22"/>
        </w:rPr>
        <w:t xml:space="preserve">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Pr>
          <w:rFonts w:ascii="Arial" w:hAnsi="Arial" w:cs="Arial"/>
          <w:i/>
          <w:sz w:val="20"/>
          <w:szCs w:val="22"/>
        </w:rPr>
        <w:t>G Power</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rsidR="00776A30" w:rsidRDefault="00776A30" w:rsidP="00776A30">
      <w:pPr>
        <w:tabs>
          <w:tab w:val="left" w:pos="567"/>
          <w:tab w:val="left" w:pos="993"/>
          <w:tab w:val="left" w:pos="1134"/>
          <w:tab w:val="left" w:pos="2694"/>
          <w:tab w:val="right" w:pos="10205"/>
        </w:tabs>
        <w:ind w:left="993" w:hanging="852"/>
        <w:jc w:val="both"/>
        <w:rPr>
          <w:rFonts w:ascii="Arial" w:hAnsi="Arial" w:cs="Arial"/>
          <w:b/>
          <w:i/>
          <w:sz w:val="20"/>
          <w:szCs w:val="22"/>
        </w:rPr>
      </w:pPr>
      <w:r>
        <w:rPr>
          <w:rFonts w:ascii="Arial" w:hAnsi="Arial" w:cs="Arial"/>
          <w:b/>
          <w:i/>
          <w:sz w:val="20"/>
          <w:szCs w:val="22"/>
        </w:rPr>
        <w:tab/>
        <w:t xml:space="preserve">PAYMENTS </w:t>
      </w:r>
      <w:r w:rsidRPr="00A122F7">
        <w:rPr>
          <w:rFonts w:ascii="Arial" w:hAnsi="Arial" w:cs="Arial"/>
          <w:b/>
          <w:i/>
          <w:sz w:val="20"/>
          <w:szCs w:val="22"/>
        </w:rPr>
        <w:t xml:space="preserve">FOR </w:t>
      </w:r>
      <w:r>
        <w:rPr>
          <w:rFonts w:ascii="Arial" w:hAnsi="Arial" w:cs="Arial"/>
          <w:b/>
          <w:i/>
          <w:sz w:val="20"/>
          <w:szCs w:val="22"/>
        </w:rPr>
        <w:t>FEBRUARY</w:t>
      </w:r>
      <w:r w:rsidRPr="00A122F7">
        <w:rPr>
          <w:rFonts w:ascii="Arial" w:hAnsi="Arial" w:cs="Arial"/>
          <w:b/>
          <w:i/>
          <w:sz w:val="20"/>
          <w:szCs w:val="22"/>
        </w:rPr>
        <w:t xml:space="preserve"> 201</w:t>
      </w:r>
      <w:r>
        <w:rPr>
          <w:rFonts w:ascii="Arial" w:hAnsi="Arial" w:cs="Arial"/>
          <w:b/>
          <w:i/>
          <w:sz w:val="20"/>
          <w:szCs w:val="22"/>
        </w:rPr>
        <w:t>8</w:t>
      </w:r>
      <w:r w:rsidRPr="00A122F7">
        <w:rPr>
          <w:rFonts w:ascii="Arial" w:hAnsi="Arial" w:cs="Arial"/>
          <w:b/>
          <w:i/>
          <w:sz w:val="20"/>
          <w:szCs w:val="22"/>
        </w:rPr>
        <w:t xml:space="preserve"> AMOUNTING TO $</w:t>
      </w:r>
      <w:r>
        <w:rPr>
          <w:rFonts w:ascii="Arial" w:hAnsi="Arial" w:cs="Arial"/>
          <w:b/>
          <w:i/>
          <w:sz w:val="20"/>
          <w:szCs w:val="22"/>
        </w:rPr>
        <w:t>546,920.08</w:t>
      </w:r>
      <w:r w:rsidRPr="00A122F7">
        <w:rPr>
          <w:rFonts w:ascii="Arial" w:hAnsi="Arial" w:cs="Arial"/>
          <w:b/>
          <w:i/>
          <w:sz w:val="20"/>
          <w:szCs w:val="22"/>
        </w:rPr>
        <w:tab/>
        <w:t>(CARRIED</w:t>
      </w:r>
      <w:r>
        <w:rPr>
          <w:rFonts w:ascii="Arial" w:hAnsi="Arial" w:cs="Arial"/>
          <w:b/>
          <w:i/>
          <w:sz w:val="20"/>
          <w:szCs w:val="22"/>
        </w:rPr>
        <w:t>)</w:t>
      </w:r>
    </w:p>
    <w:p w:rsidR="00776A30" w:rsidRDefault="00776A30" w:rsidP="00776A30">
      <w:pPr>
        <w:tabs>
          <w:tab w:val="left" w:pos="567"/>
          <w:tab w:val="left" w:pos="993"/>
          <w:tab w:val="left" w:pos="1134"/>
          <w:tab w:val="left" w:pos="2694"/>
          <w:tab w:val="right" w:pos="10205"/>
        </w:tabs>
        <w:ind w:left="1134" w:hanging="993"/>
        <w:jc w:val="both"/>
        <w:rPr>
          <w:rFonts w:ascii="Arial" w:hAnsi="Arial" w:cs="Arial"/>
          <w:b/>
          <w:i/>
          <w:sz w:val="20"/>
          <w:szCs w:val="22"/>
        </w:rPr>
      </w:pPr>
    </w:p>
    <w:p w:rsidR="00776A30" w:rsidRDefault="00776A30" w:rsidP="00776A30">
      <w:pPr>
        <w:tabs>
          <w:tab w:val="left" w:pos="567"/>
          <w:tab w:val="left" w:pos="993"/>
          <w:tab w:val="left" w:pos="1134"/>
          <w:tab w:val="left" w:pos="2694"/>
          <w:tab w:val="right" w:pos="10205"/>
        </w:tabs>
        <w:ind w:left="1134" w:hanging="993"/>
        <w:jc w:val="both"/>
        <w:rPr>
          <w:rFonts w:ascii="Arial" w:hAnsi="Arial" w:cs="Arial"/>
          <w:b/>
        </w:rPr>
      </w:pPr>
      <w:r>
        <w:rPr>
          <w:rFonts w:ascii="Arial" w:hAnsi="Arial" w:cs="Arial"/>
          <w:b/>
          <w:i/>
          <w:sz w:val="20"/>
          <w:szCs w:val="22"/>
        </w:rPr>
        <w:tab/>
      </w:r>
      <w:r>
        <w:rPr>
          <w:rFonts w:ascii="Arial" w:hAnsi="Arial" w:cs="Arial"/>
          <w:i/>
          <w:sz w:val="22"/>
        </w:rPr>
        <w:t>March</w:t>
      </w:r>
      <w:r w:rsidRPr="00CC6369">
        <w:rPr>
          <w:rFonts w:ascii="Arial" w:hAnsi="Arial" w:cs="Arial"/>
          <w:i/>
          <w:sz w:val="22"/>
        </w:rPr>
        <w:t xml:space="preserve"> 201</w:t>
      </w:r>
      <w:r>
        <w:rPr>
          <w:rFonts w:ascii="Arial" w:hAnsi="Arial" w:cs="Arial"/>
          <w:i/>
          <w:sz w:val="22"/>
        </w:rPr>
        <w:t>8</w:t>
      </w:r>
      <w:r w:rsidRPr="00CC6369">
        <w:rPr>
          <w:rFonts w:ascii="Arial" w:hAnsi="Arial" w:cs="Arial"/>
          <w:i/>
          <w:sz w:val="22"/>
        </w:rPr>
        <w:t>:</w:t>
      </w:r>
      <w:r w:rsidRPr="00CC6369">
        <w:rPr>
          <w:rFonts w:ascii="Arial" w:hAnsi="Arial" w:cs="Arial"/>
          <w:b/>
          <w:sz w:val="22"/>
        </w:rPr>
        <w:t xml:space="preserve"> </w:t>
      </w:r>
    </w:p>
    <w:p w:rsidR="00776A30" w:rsidRDefault="00776A30" w:rsidP="00776A30">
      <w:pPr>
        <w:tabs>
          <w:tab w:val="left" w:pos="567"/>
          <w:tab w:val="left" w:pos="993"/>
          <w:tab w:val="left" w:pos="1134"/>
          <w:tab w:val="left" w:pos="2694"/>
          <w:tab w:val="right" w:pos="10205"/>
        </w:tabs>
        <w:ind w:left="1134" w:hanging="993"/>
        <w:jc w:val="both"/>
        <w:rPr>
          <w:rFonts w:ascii="Arial" w:hAnsi="Arial" w:cs="Arial"/>
          <w:b/>
          <w:i/>
          <w:sz w:val="20"/>
          <w:szCs w:val="22"/>
        </w:rPr>
      </w:pPr>
      <w:r>
        <w:rPr>
          <w:rFonts w:ascii="Arial" w:hAnsi="Arial" w:cs="Arial"/>
          <w:b/>
        </w:rPr>
        <w:tab/>
      </w:r>
      <w:r w:rsidRPr="00A122F7">
        <w:rPr>
          <w:rFonts w:ascii="Arial" w:hAnsi="Arial" w:cs="Arial"/>
          <w:b/>
          <w:i/>
          <w:sz w:val="20"/>
          <w:szCs w:val="22"/>
        </w:rPr>
        <w:t xml:space="preserve">IT </w:t>
      </w:r>
      <w:proofErr w:type="gramStart"/>
      <w:r w:rsidRPr="00A122F7">
        <w:rPr>
          <w:rFonts w:ascii="Arial" w:hAnsi="Arial" w:cs="Arial"/>
          <w:b/>
          <w:i/>
          <w:sz w:val="20"/>
          <w:szCs w:val="22"/>
        </w:rPr>
        <w:t>WAS MOVED</w:t>
      </w:r>
      <w:proofErr w:type="gramEnd"/>
      <w:r w:rsidRPr="00A122F7">
        <w:rPr>
          <w:rFonts w:ascii="Arial" w:hAnsi="Arial" w:cs="Arial"/>
          <w:b/>
          <w:i/>
          <w:sz w:val="20"/>
          <w:szCs w:val="22"/>
        </w:rPr>
        <w:t xml:space="preserve"> </w:t>
      </w:r>
      <w:r>
        <w:rPr>
          <w:rFonts w:ascii="Arial" w:hAnsi="Arial" w:cs="Arial"/>
          <w:i/>
          <w:sz w:val="20"/>
          <w:szCs w:val="22"/>
        </w:rPr>
        <w:t>(M Pot</w:t>
      </w:r>
      <w:r w:rsidRPr="00A122F7">
        <w:rPr>
          <w:rFonts w:ascii="Arial" w:hAnsi="Arial" w:cs="Arial"/>
          <w:i/>
          <w:sz w:val="20"/>
          <w:szCs w:val="22"/>
        </w:rPr>
        <w:t xml:space="preserve">) </w:t>
      </w:r>
      <w:r w:rsidRPr="00A122F7">
        <w:rPr>
          <w:rFonts w:ascii="Arial" w:hAnsi="Arial" w:cs="Arial"/>
          <w:b/>
          <w:i/>
          <w:sz w:val="20"/>
          <w:szCs w:val="22"/>
        </w:rPr>
        <w:t xml:space="preserve">SECONDED </w:t>
      </w:r>
      <w:r w:rsidRPr="00A122F7">
        <w:rPr>
          <w:rFonts w:ascii="Arial" w:hAnsi="Arial" w:cs="Arial"/>
          <w:i/>
          <w:sz w:val="20"/>
          <w:szCs w:val="22"/>
        </w:rPr>
        <w:t>(</w:t>
      </w:r>
      <w:r>
        <w:rPr>
          <w:rFonts w:ascii="Arial" w:hAnsi="Arial" w:cs="Arial"/>
          <w:i/>
          <w:sz w:val="20"/>
          <w:szCs w:val="22"/>
        </w:rPr>
        <w:t>R Mason</w:t>
      </w:r>
      <w:r w:rsidRPr="00A122F7">
        <w:rPr>
          <w:rFonts w:ascii="Arial" w:hAnsi="Arial" w:cs="Arial"/>
          <w:i/>
          <w:sz w:val="20"/>
          <w:szCs w:val="22"/>
        </w:rPr>
        <w:t>)</w:t>
      </w:r>
      <w:r w:rsidRPr="00A122F7">
        <w:rPr>
          <w:rFonts w:ascii="Arial" w:hAnsi="Arial" w:cs="Arial"/>
          <w:b/>
          <w:i/>
          <w:sz w:val="20"/>
          <w:szCs w:val="22"/>
        </w:rPr>
        <w:t xml:space="preserve"> THAT THE BOA</w:t>
      </w:r>
      <w:r>
        <w:rPr>
          <w:rFonts w:ascii="Arial" w:hAnsi="Arial" w:cs="Arial"/>
          <w:b/>
          <w:i/>
          <w:sz w:val="20"/>
          <w:szCs w:val="22"/>
        </w:rPr>
        <w:t>RD APPROVE THE MONTHLY</w:t>
      </w:r>
    </w:p>
    <w:p w:rsidR="00776A30" w:rsidRDefault="00776A30" w:rsidP="00776A30">
      <w:pPr>
        <w:tabs>
          <w:tab w:val="left" w:pos="567"/>
          <w:tab w:val="left" w:pos="993"/>
          <w:tab w:val="left" w:pos="1134"/>
          <w:tab w:val="left" w:pos="2694"/>
          <w:tab w:val="right" w:pos="10205"/>
        </w:tabs>
        <w:ind w:left="1134" w:hanging="993"/>
        <w:jc w:val="both"/>
        <w:rPr>
          <w:rFonts w:ascii="Arial" w:hAnsi="Arial" w:cs="Arial"/>
          <w:b/>
        </w:rPr>
      </w:pPr>
      <w:r>
        <w:rPr>
          <w:rFonts w:ascii="Arial" w:hAnsi="Arial" w:cs="Arial"/>
          <w:b/>
          <w:i/>
          <w:sz w:val="20"/>
          <w:szCs w:val="22"/>
        </w:rPr>
        <w:tab/>
        <w:t xml:space="preserve">PAYMENTS </w:t>
      </w:r>
      <w:r w:rsidRPr="00A122F7">
        <w:rPr>
          <w:rFonts w:ascii="Arial" w:hAnsi="Arial" w:cs="Arial"/>
          <w:b/>
          <w:i/>
          <w:sz w:val="20"/>
          <w:szCs w:val="22"/>
        </w:rPr>
        <w:t xml:space="preserve">FOR </w:t>
      </w:r>
      <w:r>
        <w:rPr>
          <w:rFonts w:ascii="Arial" w:hAnsi="Arial" w:cs="Arial"/>
          <w:b/>
          <w:i/>
          <w:sz w:val="20"/>
          <w:szCs w:val="22"/>
        </w:rPr>
        <w:t>MARCH</w:t>
      </w:r>
      <w:r w:rsidRPr="00A122F7">
        <w:rPr>
          <w:rFonts w:ascii="Arial" w:hAnsi="Arial" w:cs="Arial"/>
          <w:b/>
          <w:i/>
          <w:sz w:val="20"/>
          <w:szCs w:val="22"/>
        </w:rPr>
        <w:t xml:space="preserve"> 201</w:t>
      </w:r>
      <w:r>
        <w:rPr>
          <w:rFonts w:ascii="Arial" w:hAnsi="Arial" w:cs="Arial"/>
          <w:b/>
          <w:i/>
          <w:sz w:val="20"/>
          <w:szCs w:val="22"/>
        </w:rPr>
        <w:t>8</w:t>
      </w:r>
      <w:r w:rsidRPr="00A122F7">
        <w:rPr>
          <w:rFonts w:ascii="Arial" w:hAnsi="Arial" w:cs="Arial"/>
          <w:b/>
          <w:i/>
          <w:sz w:val="20"/>
          <w:szCs w:val="22"/>
        </w:rPr>
        <w:t xml:space="preserve"> AMOUNTING TO $</w:t>
      </w:r>
      <w:r>
        <w:rPr>
          <w:rFonts w:ascii="Arial" w:hAnsi="Arial" w:cs="Arial"/>
          <w:b/>
          <w:i/>
          <w:sz w:val="20"/>
          <w:szCs w:val="22"/>
        </w:rPr>
        <w:t xml:space="preserve">577,582.57 </w:t>
      </w:r>
      <w:r>
        <w:rPr>
          <w:rFonts w:ascii="Arial" w:hAnsi="Arial" w:cs="Arial"/>
          <w:b/>
          <w:i/>
          <w:sz w:val="20"/>
          <w:szCs w:val="22"/>
        </w:rPr>
        <w:tab/>
      </w:r>
      <w:r w:rsidRPr="00A122F7">
        <w:rPr>
          <w:rFonts w:ascii="Arial" w:hAnsi="Arial" w:cs="Arial"/>
          <w:b/>
          <w:i/>
          <w:sz w:val="20"/>
          <w:szCs w:val="22"/>
        </w:rPr>
        <w:t>(</w:t>
      </w:r>
      <w:r>
        <w:rPr>
          <w:rFonts w:ascii="Arial" w:hAnsi="Arial" w:cs="Arial"/>
          <w:b/>
          <w:i/>
          <w:sz w:val="20"/>
          <w:szCs w:val="22"/>
        </w:rPr>
        <w:t>CARRIED)</w:t>
      </w:r>
      <w:r w:rsidRPr="00CC6369">
        <w:rPr>
          <w:rFonts w:ascii="Arial" w:hAnsi="Arial" w:cs="Arial"/>
          <w:b/>
        </w:rPr>
        <w:t xml:space="preserve"> </w:t>
      </w:r>
    </w:p>
    <w:p w:rsidR="00776A30" w:rsidRDefault="00776A30" w:rsidP="00776A30">
      <w:pPr>
        <w:tabs>
          <w:tab w:val="left" w:pos="567"/>
          <w:tab w:val="left" w:pos="993"/>
          <w:tab w:val="left" w:pos="1134"/>
          <w:tab w:val="left" w:pos="2694"/>
          <w:tab w:val="right" w:pos="10205"/>
        </w:tabs>
        <w:ind w:left="1134" w:hanging="993"/>
        <w:jc w:val="both"/>
        <w:rPr>
          <w:rFonts w:ascii="Arial" w:hAnsi="Arial" w:cs="Arial"/>
          <w:b/>
        </w:rPr>
      </w:pPr>
    </w:p>
    <w:p w:rsidR="00776A30" w:rsidRDefault="00776A30" w:rsidP="00776A30">
      <w:pPr>
        <w:tabs>
          <w:tab w:val="left" w:pos="600"/>
          <w:tab w:val="left" w:pos="3120"/>
          <w:tab w:val="left" w:pos="4200"/>
          <w:tab w:val="left" w:pos="6360"/>
          <w:tab w:val="left" w:pos="7320"/>
        </w:tabs>
        <w:jc w:val="center"/>
        <w:rPr>
          <w:rFonts w:ascii="Arial" w:hAnsi="Arial" w:cs="Arial"/>
          <w:b/>
          <w:sz w:val="22"/>
          <w:szCs w:val="22"/>
        </w:rPr>
      </w:pPr>
      <w:r w:rsidRPr="005E5A93">
        <w:rPr>
          <w:rFonts w:ascii="Arial" w:hAnsi="Arial" w:cs="Arial"/>
          <w:b/>
          <w:sz w:val="22"/>
          <w:szCs w:val="22"/>
        </w:rPr>
        <w:t>D</w:t>
      </w:r>
      <w:r>
        <w:rPr>
          <w:rFonts w:ascii="Arial" w:hAnsi="Arial" w:cs="Arial"/>
          <w:b/>
          <w:sz w:val="22"/>
          <w:szCs w:val="22"/>
        </w:rPr>
        <w:t>ATE OF THE NEXT MONTHLY MEETING</w:t>
      </w:r>
      <w:r w:rsidRPr="005E5A93">
        <w:rPr>
          <w:rFonts w:ascii="Arial" w:hAnsi="Arial" w:cs="Arial"/>
          <w:b/>
          <w:sz w:val="22"/>
          <w:szCs w:val="22"/>
        </w:rPr>
        <w:t xml:space="preserve">: </w:t>
      </w:r>
      <w:r>
        <w:rPr>
          <w:rFonts w:ascii="Arial" w:hAnsi="Arial" w:cs="Arial"/>
          <w:b/>
          <w:sz w:val="22"/>
          <w:szCs w:val="22"/>
        </w:rPr>
        <w:t xml:space="preserve">TUESDAY 5 JUNE </w:t>
      </w:r>
      <w:r w:rsidRPr="005E5A93">
        <w:rPr>
          <w:rFonts w:ascii="Arial" w:hAnsi="Arial" w:cs="Arial"/>
          <w:b/>
          <w:sz w:val="22"/>
          <w:szCs w:val="22"/>
        </w:rPr>
        <w:t>201</w:t>
      </w:r>
      <w:r>
        <w:rPr>
          <w:rFonts w:ascii="Arial" w:hAnsi="Arial" w:cs="Arial"/>
          <w:b/>
          <w:sz w:val="22"/>
          <w:szCs w:val="22"/>
        </w:rPr>
        <w:t>8</w:t>
      </w:r>
    </w:p>
    <w:sectPr w:rsidR="00776A30" w:rsidSect="00776A3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30"/>
    <w:rsid w:val="00776A30"/>
    <w:rsid w:val="00D3037D"/>
    <w:rsid w:val="00E07D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BD8E"/>
  <w15:chartTrackingRefBased/>
  <w15:docId w15:val="{1729822B-5B56-476F-9E0E-D82BE473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A30"/>
    <w:pPr>
      <w:spacing w:after="0" w:line="240" w:lineRule="auto"/>
    </w:pPr>
    <w:rPr>
      <w:rFonts w:ascii="Maiandra GD" w:eastAsia="Times New Roman" w:hAnsi="Maiandra G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Tului Fox</dc:creator>
  <cp:keywords/>
  <dc:description/>
  <cp:lastModifiedBy>Tului Fox</cp:lastModifiedBy>
  <cp:revision>1</cp:revision>
  <dcterms:created xsi:type="dcterms:W3CDTF">2019-01-31T20:27:00Z</dcterms:created>
  <dcterms:modified xsi:type="dcterms:W3CDTF">2019-01-31T20:28:00Z</dcterms:modified>
</cp:coreProperties>
</file>